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06737" w14:textId="5289F779" w:rsidR="006800AF" w:rsidRPr="005F39F7" w:rsidRDefault="00034B52" w:rsidP="00550614">
      <w:pPr>
        <w:spacing w:line="276" w:lineRule="auto"/>
        <w:jc w:val="right"/>
        <w:rPr>
          <w:rFonts w:ascii="Times New Roman" w:eastAsia="Gulim" w:hAnsi="Times New Roman" w:cs="Times New Roman"/>
          <w:color w:val="000000" w:themeColor="text1"/>
          <w:kern w:val="0"/>
          <w:sz w:val="22"/>
        </w:rPr>
      </w:pPr>
      <w:r>
        <w:rPr>
          <w:rFonts w:ascii="Arial" w:eastAsia="Malgun Gothic" w:hAnsi="Arial" w:cs="Arial"/>
          <w:sz w:val="24"/>
          <w:szCs w:val="24"/>
          <w:lang w:eastAsia="ko-KR"/>
        </w:rPr>
        <w:t xml:space="preserve">                  </w:t>
      </w:r>
      <w:r w:rsidR="008441B6">
        <w:rPr>
          <w:rFonts w:ascii="Arial" w:eastAsia="Malgun Gothic" w:hAnsi="Arial" w:cs="Arial"/>
          <w:sz w:val="24"/>
          <w:szCs w:val="24"/>
          <w:lang w:eastAsia="ko-KR"/>
        </w:rPr>
        <w:t xml:space="preserve">    </w:t>
      </w:r>
      <w:r w:rsidR="001B1BE5">
        <w:rPr>
          <w:rFonts w:ascii="Arial" w:eastAsia="Malgun Gothic" w:hAnsi="Arial" w:cs="Arial"/>
          <w:sz w:val="24"/>
          <w:szCs w:val="24"/>
          <w:lang w:eastAsia="ko-KR"/>
        </w:rPr>
        <w:t xml:space="preserve">    </w:t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="00280396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="00550614" w:rsidRPr="00550614">
        <w:rPr>
          <w:rFonts w:ascii="Times New Roman" w:eastAsia="Gulim" w:hAnsi="Times New Roman" w:cs="Times New Roman"/>
          <w:color w:val="000000" w:themeColor="text1"/>
          <w:kern w:val="0"/>
          <w:sz w:val="22"/>
        </w:rPr>
        <w:t xml:space="preserve">Postdoctoral Associate </w:t>
      </w:r>
      <w:r w:rsidR="00F65D40" w:rsidRPr="005F39F7">
        <w:rPr>
          <w:rFonts w:ascii="Times New Roman" w:eastAsia="Gulim" w:hAnsi="Times New Roman" w:cs="Times New Roman"/>
          <w:color w:val="000000" w:themeColor="text1"/>
          <w:kern w:val="0"/>
          <w:sz w:val="22"/>
        </w:rPr>
        <w:t xml:space="preserve">(Advisor: </w:t>
      </w:r>
      <w:r w:rsidR="00550614">
        <w:rPr>
          <w:rFonts w:ascii="Times New Roman" w:eastAsia="Gulim" w:hAnsi="Times New Roman" w:cs="Times New Roman"/>
          <w:color w:val="000000" w:themeColor="text1"/>
          <w:kern w:val="0"/>
          <w:sz w:val="22"/>
        </w:rPr>
        <w:t>Jenny Munson</w:t>
      </w:r>
      <w:r w:rsidR="006800AF" w:rsidRPr="005F39F7">
        <w:rPr>
          <w:rFonts w:ascii="Times New Roman" w:eastAsia="Gulim" w:hAnsi="Times New Roman" w:cs="Times New Roman"/>
          <w:color w:val="000000" w:themeColor="text1"/>
          <w:kern w:val="0"/>
          <w:sz w:val="22"/>
        </w:rPr>
        <w:t>)</w:t>
      </w:r>
    </w:p>
    <w:p w14:paraId="619A7432" w14:textId="4E24C48A" w:rsidR="00550614" w:rsidRDefault="00550614" w:rsidP="00550614">
      <w:pPr>
        <w:widowControl/>
        <w:spacing w:line="276" w:lineRule="auto"/>
        <w:ind w:firstLineChars="1200" w:firstLine="2640"/>
        <w:jc w:val="right"/>
        <w:rPr>
          <w:rFonts w:ascii="Times New Roman" w:eastAsia="SimSun" w:hAnsi="Times New Roman" w:cs="Times New Roman"/>
          <w:color w:val="000000"/>
          <w:kern w:val="0"/>
          <w:sz w:val="22"/>
        </w:rPr>
      </w:pPr>
      <w:r>
        <w:rPr>
          <w:rFonts w:ascii="Times New Roman" w:eastAsia="Gulim" w:hAnsi="Times New Roman" w:cs="Times New Roman"/>
          <w:color w:val="000000" w:themeColor="text1"/>
          <w:kern w:val="0"/>
          <w:sz w:val="22"/>
        </w:rPr>
        <w:t xml:space="preserve"> </w:t>
      </w:r>
      <w:proofErr w:type="spellStart"/>
      <w:r w:rsidRPr="00550614">
        <w:rPr>
          <w:rFonts w:ascii="Times New Roman" w:eastAsia="Gulim" w:hAnsi="Times New Roman" w:cs="Times New Roman"/>
          <w:color w:val="000000" w:themeColor="text1"/>
          <w:kern w:val="0"/>
          <w:sz w:val="22"/>
        </w:rPr>
        <w:t>Fralin</w:t>
      </w:r>
      <w:proofErr w:type="spellEnd"/>
      <w:r w:rsidRPr="00550614">
        <w:rPr>
          <w:rFonts w:ascii="Times New Roman" w:eastAsia="Gulim" w:hAnsi="Times New Roman" w:cs="Times New Roman"/>
          <w:color w:val="000000" w:themeColor="text1"/>
          <w:kern w:val="0"/>
          <w:sz w:val="22"/>
        </w:rPr>
        <w:t xml:space="preserve"> Biomedical Research Institute</w:t>
      </w:r>
    </w:p>
    <w:p w14:paraId="2E182376" w14:textId="0C8F359E" w:rsidR="00280396" w:rsidRDefault="006800AF" w:rsidP="00550614">
      <w:pPr>
        <w:widowControl/>
        <w:spacing w:line="276" w:lineRule="auto"/>
        <w:ind w:firstLineChars="1200" w:firstLine="2640"/>
        <w:jc w:val="right"/>
        <w:rPr>
          <w:rFonts w:ascii="Times New Roman" w:eastAsia="SimSun" w:hAnsi="Times New Roman" w:cs="Times New Roman"/>
          <w:color w:val="000000"/>
          <w:kern w:val="0"/>
          <w:sz w:val="22"/>
        </w:rPr>
      </w:pPr>
      <w:r>
        <w:rPr>
          <w:rFonts w:ascii="Times New Roman" w:eastAsia="SimSun" w:hAnsi="Times New Roman" w:cs="Times New Roman"/>
          <w:color w:val="000000"/>
          <w:kern w:val="0"/>
          <w:sz w:val="22"/>
        </w:rPr>
        <w:t>E</w:t>
      </w:r>
      <w:r w:rsidR="00167FCE">
        <w:rPr>
          <w:rFonts w:ascii="Times New Roman" w:eastAsia="SimSun" w:hAnsi="Times New Roman" w:cs="Times New Roman"/>
          <w:color w:val="000000"/>
          <w:kern w:val="0"/>
          <w:sz w:val="22"/>
        </w:rPr>
        <w:t>-</w:t>
      </w:r>
      <w:r w:rsidR="00280396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mail: </w:t>
      </w:r>
      <w:r w:rsidR="00550614">
        <w:rPr>
          <w:rFonts w:ascii="Times New Roman" w:eastAsia="SimSun" w:hAnsi="Times New Roman" w:cs="Times New Roman"/>
          <w:color w:val="000000"/>
          <w:kern w:val="0"/>
          <w:sz w:val="22"/>
        </w:rPr>
        <w:t>pjin</w:t>
      </w:r>
      <w:r>
        <w:rPr>
          <w:rFonts w:ascii="Times New Roman" w:eastAsia="SimSun" w:hAnsi="Times New Roman" w:cs="Times New Roman"/>
          <w:color w:val="000000"/>
          <w:kern w:val="0"/>
          <w:sz w:val="22"/>
        </w:rPr>
        <w:t>@</w:t>
      </w:r>
      <w:r w:rsidR="00550614">
        <w:rPr>
          <w:rFonts w:ascii="Times New Roman" w:eastAsia="SimSun" w:hAnsi="Times New Roman" w:cs="Times New Roman"/>
          <w:color w:val="000000"/>
          <w:kern w:val="0"/>
          <w:sz w:val="22"/>
        </w:rPr>
        <w:t>vt</w:t>
      </w:r>
      <w:r>
        <w:rPr>
          <w:rFonts w:ascii="Times New Roman" w:eastAsia="SimSun" w:hAnsi="Times New Roman" w:cs="Times New Roman"/>
          <w:color w:val="000000"/>
          <w:kern w:val="0"/>
          <w:sz w:val="22"/>
        </w:rPr>
        <w:t>.edu</w:t>
      </w:r>
    </w:p>
    <w:p w14:paraId="6F153570" w14:textId="77777777" w:rsidR="00106A05" w:rsidRPr="0033012E" w:rsidRDefault="00106A05" w:rsidP="00106A05">
      <w:pPr>
        <w:widowControl/>
        <w:spacing w:line="276" w:lineRule="auto"/>
        <w:ind w:right="220" w:firstLineChars="1200" w:firstLine="2640"/>
        <w:jc w:val="right"/>
        <w:rPr>
          <w:rFonts w:ascii="Times New Roman" w:eastAsia="Malgun Gothic" w:hAnsi="Times New Roman" w:cs="Times New Roman"/>
          <w:color w:val="000000"/>
          <w:kern w:val="0"/>
          <w:sz w:val="22"/>
          <w:lang w:eastAsia="ko-KR"/>
        </w:rPr>
      </w:pPr>
    </w:p>
    <w:p w14:paraId="1BB00625" w14:textId="77777777" w:rsidR="00D62D54" w:rsidRPr="00467991" w:rsidRDefault="00280396" w:rsidP="00642974">
      <w:pPr>
        <w:widowControl/>
        <w:spacing w:line="360" w:lineRule="auto"/>
        <w:jc w:val="left"/>
        <w:rPr>
          <w:rFonts w:ascii="Times New Roman" w:eastAsia="Batang" w:hAnsi="Times New Roman" w:cs="Times New Roman"/>
          <w:b/>
          <w:color w:val="000000" w:themeColor="text1"/>
          <w:sz w:val="28"/>
          <w:szCs w:val="24"/>
          <w:u w:val="double"/>
          <w:lang w:eastAsia="ko-KR"/>
        </w:rPr>
      </w:pPr>
      <w:r w:rsidRPr="00467991">
        <w:rPr>
          <w:rFonts w:ascii="Times New Roman" w:hAnsi="Times New Roman" w:cs="Times New Roman"/>
          <w:b/>
          <w:color w:val="000000" w:themeColor="text1"/>
          <w:sz w:val="28"/>
          <w:szCs w:val="24"/>
          <w:u w:val="double"/>
        </w:rPr>
        <w:t>E</w:t>
      </w:r>
      <w:r w:rsidR="00987878" w:rsidRPr="00467991">
        <w:rPr>
          <w:rFonts w:ascii="Times New Roman" w:eastAsia="Batang" w:hAnsi="Times New Roman" w:cs="Times New Roman"/>
          <w:b/>
          <w:color w:val="000000" w:themeColor="text1"/>
          <w:sz w:val="28"/>
          <w:szCs w:val="24"/>
          <w:u w:val="double"/>
          <w:lang w:eastAsia="ko-KR"/>
        </w:rPr>
        <w:t>ducation and Training</w:t>
      </w:r>
      <w:r w:rsidR="00A63DCD" w:rsidRPr="00467991">
        <w:rPr>
          <w:rFonts w:ascii="Times New Roman" w:eastAsia="Batang" w:hAnsi="Times New Roman" w:cs="Times New Roman"/>
          <w:b/>
          <w:color w:val="000000" w:themeColor="text1"/>
          <w:sz w:val="28"/>
          <w:szCs w:val="24"/>
          <w:u w:val="double"/>
          <w:lang w:eastAsia="ko-KR"/>
        </w:rPr>
        <w:t xml:space="preserve">                                          </w:t>
      </w:r>
      <w:r w:rsidR="00642974">
        <w:rPr>
          <w:rFonts w:ascii="Times New Roman" w:eastAsia="Batang" w:hAnsi="Times New Roman" w:cs="Times New Roman"/>
          <w:b/>
          <w:color w:val="000000" w:themeColor="text1"/>
          <w:sz w:val="28"/>
          <w:szCs w:val="24"/>
          <w:u w:val="double"/>
          <w:lang w:eastAsia="ko-KR"/>
        </w:rPr>
        <w:t xml:space="preserve"> </w:t>
      </w:r>
      <w:r w:rsidR="00A63DCD" w:rsidRPr="00467991">
        <w:rPr>
          <w:rFonts w:ascii="Times New Roman" w:eastAsia="Batang" w:hAnsi="Times New Roman" w:cs="Times New Roman"/>
          <w:b/>
          <w:color w:val="000000" w:themeColor="text1"/>
          <w:sz w:val="28"/>
          <w:szCs w:val="24"/>
          <w:u w:val="double"/>
          <w:lang w:eastAsia="ko-KR"/>
        </w:rPr>
        <w:t xml:space="preserve">     </w:t>
      </w:r>
    </w:p>
    <w:p w14:paraId="67D6E5A1" w14:textId="313640F5" w:rsidR="00550614" w:rsidRDefault="00550614" w:rsidP="00D8266B">
      <w:pPr>
        <w:pStyle w:val="Default"/>
        <w:spacing w:line="276" w:lineRule="auto"/>
        <w:ind w:left="2168" w:hangingChars="900" w:hanging="2168"/>
        <w:rPr>
          <w:rFonts w:ascii="Times New Roman" w:hAnsi="Times New Roman" w:cs="Times New Roman"/>
        </w:rPr>
      </w:pPr>
      <w:r w:rsidRPr="00550614">
        <w:rPr>
          <w:rFonts w:ascii="Times New Roman" w:hAnsi="Times New Roman" w:cs="Times New Roman"/>
          <w:b/>
        </w:rPr>
        <w:t>Virginia Polytechnic Institute and State University</w:t>
      </w: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</w:rPr>
        <w:t>02/2021-Present</w:t>
      </w:r>
    </w:p>
    <w:p w14:paraId="0966D26C" w14:textId="143A9A8A" w:rsidR="00550614" w:rsidRDefault="00550614" w:rsidP="00D8266B">
      <w:pPr>
        <w:pStyle w:val="Default"/>
        <w:spacing w:line="276" w:lineRule="auto"/>
        <w:ind w:left="2160" w:hangingChars="900" w:hanging="2160"/>
        <w:rPr>
          <w:rFonts w:ascii="Times New Roman" w:hAnsi="Times New Roman" w:cs="Times New Roman"/>
          <w:b/>
        </w:rPr>
      </w:pPr>
      <w:bookmarkStart w:id="0" w:name="_Hlk63597208"/>
      <w:r w:rsidRPr="00BB6B17">
        <w:rPr>
          <w:rFonts w:ascii="Times New Roman" w:hAnsi="Times New Roman" w:cs="Times New Roman"/>
          <w:i/>
        </w:rPr>
        <w:t>Postdoctoral</w:t>
      </w:r>
      <w:r>
        <w:rPr>
          <w:rFonts w:ascii="Times New Roman" w:hAnsi="Times New Roman" w:cs="Times New Roman"/>
          <w:i/>
        </w:rPr>
        <w:t xml:space="preserve"> Associate</w:t>
      </w:r>
      <w:bookmarkEnd w:id="0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Cs/>
        </w:rPr>
        <w:t>in Munson Lab</w:t>
      </w:r>
      <w:r>
        <w:rPr>
          <w:rFonts w:ascii="Times New Roman" w:hAnsi="Times New Roman" w:cs="Times New Roman"/>
          <w:i/>
        </w:rPr>
        <w:t xml:space="preserve"> </w:t>
      </w:r>
    </w:p>
    <w:p w14:paraId="4AE8880A" w14:textId="7C085CA3" w:rsidR="00467991" w:rsidRPr="00467991" w:rsidRDefault="00467991" w:rsidP="00D8266B">
      <w:pPr>
        <w:pStyle w:val="Default"/>
        <w:spacing w:line="276" w:lineRule="auto"/>
        <w:ind w:left="2168" w:hangingChars="900" w:hanging="2168"/>
        <w:rPr>
          <w:rFonts w:ascii="Times New Roman" w:hAnsi="Times New Roman" w:cs="Times New Roman"/>
        </w:rPr>
      </w:pPr>
      <w:r w:rsidRPr="00467991">
        <w:rPr>
          <w:rFonts w:ascii="Times New Roman" w:hAnsi="Times New Roman" w:cs="Times New Roman"/>
          <w:b/>
        </w:rPr>
        <w:t>University of California San Francisco</w:t>
      </w:r>
      <w:r w:rsidRPr="00467991">
        <w:rPr>
          <w:rFonts w:ascii="Times New Roman" w:hAnsi="Times New Roman" w:cs="Times New Roman"/>
        </w:rPr>
        <w:t>, California, USA              03/2019-</w:t>
      </w:r>
      <w:r w:rsidR="00550614">
        <w:rPr>
          <w:rFonts w:ascii="Times New Roman" w:hAnsi="Times New Roman" w:cs="Times New Roman"/>
        </w:rPr>
        <w:t>02/2021</w:t>
      </w:r>
    </w:p>
    <w:p w14:paraId="55B7D63A" w14:textId="77777777" w:rsidR="00FC3B3D" w:rsidRPr="00467991" w:rsidRDefault="00FC3B3D" w:rsidP="00D8266B">
      <w:pPr>
        <w:pStyle w:val="Default"/>
        <w:spacing w:line="276" w:lineRule="auto"/>
        <w:ind w:left="2160" w:hangingChars="900" w:hanging="2160"/>
        <w:rPr>
          <w:rFonts w:ascii="Times New Roman" w:eastAsia="SimSun" w:hAnsi="Times New Roman" w:cs="Times New Roman"/>
          <w:b/>
        </w:rPr>
      </w:pPr>
      <w:r w:rsidRPr="00BB6B17">
        <w:rPr>
          <w:rFonts w:ascii="Times New Roman" w:hAnsi="Times New Roman" w:cs="Times New Roman"/>
          <w:i/>
        </w:rPr>
        <w:t xml:space="preserve">Postdoctoral </w:t>
      </w:r>
      <w:bookmarkStart w:id="1" w:name="OLE_LINK6"/>
      <w:r w:rsidR="00467991" w:rsidRPr="00BB6B17">
        <w:rPr>
          <w:rFonts w:ascii="Times New Roman" w:hAnsi="Times New Roman" w:cs="Times New Roman"/>
          <w:i/>
        </w:rPr>
        <w:t>Scholar</w:t>
      </w:r>
      <w:bookmarkEnd w:id="1"/>
      <w:r w:rsidRPr="00467991">
        <w:rPr>
          <w:rFonts w:ascii="Times New Roman" w:hAnsi="Times New Roman" w:cs="Times New Roman"/>
        </w:rPr>
        <w:t xml:space="preserve"> in </w:t>
      </w:r>
      <w:r w:rsidR="00F65D40" w:rsidRPr="00467991">
        <w:rPr>
          <w:rFonts w:ascii="Times New Roman" w:hAnsi="Times New Roman" w:cs="Times New Roman"/>
        </w:rPr>
        <w:t>Bose</w:t>
      </w:r>
      <w:r w:rsidR="00467991" w:rsidRPr="00467991">
        <w:rPr>
          <w:rFonts w:ascii="Times New Roman" w:hAnsi="Times New Roman" w:cs="Times New Roman"/>
        </w:rPr>
        <w:t xml:space="preserve"> Lab</w:t>
      </w:r>
    </w:p>
    <w:p w14:paraId="46385321" w14:textId="77777777" w:rsidR="00467991" w:rsidRDefault="00467991" w:rsidP="00467991">
      <w:pPr>
        <w:spacing w:line="276" w:lineRule="auto"/>
        <w:ind w:left="2771" w:hangingChars="1150" w:hanging="2771"/>
        <w:rPr>
          <w:rFonts w:ascii="Times New Roman" w:hAnsi="Times New Roman" w:cs="Times New Roman"/>
          <w:sz w:val="24"/>
          <w:szCs w:val="24"/>
        </w:rPr>
      </w:pPr>
      <w:r w:rsidRPr="00467991">
        <w:rPr>
          <w:rFonts w:ascii="Times New Roman" w:hAnsi="Times New Roman" w:cs="Times New Roman"/>
          <w:b/>
          <w:sz w:val="24"/>
          <w:szCs w:val="24"/>
        </w:rPr>
        <w:t xml:space="preserve">Seoul National University, </w:t>
      </w:r>
      <w:r w:rsidRPr="00467991">
        <w:rPr>
          <w:rFonts w:ascii="Times New Roman" w:hAnsi="Times New Roman" w:cs="Times New Roman"/>
          <w:sz w:val="24"/>
          <w:szCs w:val="24"/>
        </w:rPr>
        <w:t>Seoul, South Korea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1080" w:rsidRPr="00467991">
        <w:rPr>
          <w:rFonts w:ascii="Times New Roman" w:hAnsi="Times New Roman" w:cs="Times New Roman"/>
          <w:sz w:val="24"/>
          <w:szCs w:val="24"/>
        </w:rPr>
        <w:t>09/</w:t>
      </w:r>
      <w:r w:rsidR="00D62D54" w:rsidRPr="00467991">
        <w:rPr>
          <w:rFonts w:ascii="Times New Roman" w:hAnsi="Times New Roman" w:cs="Times New Roman"/>
          <w:sz w:val="24"/>
          <w:szCs w:val="24"/>
        </w:rPr>
        <w:t>2014-</w:t>
      </w:r>
      <w:r w:rsidR="009E1080" w:rsidRPr="00467991">
        <w:rPr>
          <w:rFonts w:ascii="Times New Roman" w:hAnsi="Times New Roman" w:cs="Times New Roman"/>
          <w:sz w:val="24"/>
          <w:szCs w:val="24"/>
        </w:rPr>
        <w:t>08/</w:t>
      </w:r>
      <w:r w:rsidR="00656357" w:rsidRPr="00467991">
        <w:rPr>
          <w:rFonts w:ascii="Times New Roman" w:hAnsi="Times New Roman" w:cs="Times New Roman" w:hint="eastAsia"/>
          <w:sz w:val="24"/>
          <w:szCs w:val="24"/>
        </w:rPr>
        <w:t>2018</w:t>
      </w:r>
    </w:p>
    <w:p w14:paraId="79D9FAB1" w14:textId="15D4A5A3" w:rsidR="00FF68A8" w:rsidRDefault="00001B68" w:rsidP="00467991">
      <w:pPr>
        <w:spacing w:line="276" w:lineRule="auto"/>
        <w:ind w:left="2760" w:hangingChars="1150" w:hanging="2760"/>
        <w:rPr>
          <w:rFonts w:ascii="Times New Roman" w:hAnsi="Times New Roman" w:cs="Times New Roman"/>
          <w:sz w:val="24"/>
          <w:szCs w:val="24"/>
        </w:rPr>
      </w:pPr>
      <w:r w:rsidRPr="00BB6B17">
        <w:rPr>
          <w:rFonts w:ascii="Times New Roman" w:eastAsia="Batang" w:hAnsi="Times New Roman" w:cs="Times New Roman"/>
          <w:i/>
          <w:color w:val="222222"/>
          <w:sz w:val="24"/>
          <w:szCs w:val="24"/>
        </w:rPr>
        <w:t>Ph</w:t>
      </w:r>
      <w:r w:rsidR="00D17D1A" w:rsidRPr="00BB6B17">
        <w:rPr>
          <w:rFonts w:ascii="Times New Roman" w:eastAsia="Batang" w:hAnsi="Times New Roman" w:cs="Times New Roman"/>
          <w:i/>
          <w:color w:val="222222"/>
          <w:sz w:val="24"/>
          <w:szCs w:val="24"/>
        </w:rPr>
        <w:t>D</w:t>
      </w:r>
      <w:r w:rsidR="00D62D54" w:rsidRPr="005204A6">
        <w:rPr>
          <w:rFonts w:ascii="Times New Roman" w:eastAsia="Batang" w:hAnsi="Times New Roman" w:cs="Times New Roman"/>
          <w:color w:val="222222"/>
          <w:sz w:val="24"/>
          <w:szCs w:val="24"/>
        </w:rPr>
        <w:t xml:space="preserve"> </w:t>
      </w:r>
      <w:r w:rsidR="00922843" w:rsidRPr="005204A6">
        <w:rPr>
          <w:rFonts w:ascii="Times New Roman" w:hAnsi="Times New Roman" w:cs="Times New Roman"/>
          <w:sz w:val="24"/>
          <w:szCs w:val="24"/>
        </w:rPr>
        <w:t xml:space="preserve">in </w:t>
      </w:r>
      <w:r w:rsidR="00C222A9" w:rsidRPr="005204A6">
        <w:rPr>
          <w:rFonts w:ascii="Times New Roman" w:hAnsi="Times New Roman" w:cs="Times New Roman"/>
          <w:sz w:val="24"/>
          <w:szCs w:val="24"/>
        </w:rPr>
        <w:t>B</w:t>
      </w:r>
      <w:r w:rsidR="00922843" w:rsidRPr="005204A6">
        <w:rPr>
          <w:rFonts w:ascii="Times New Roman" w:hAnsi="Times New Roman" w:cs="Times New Roman"/>
          <w:sz w:val="24"/>
          <w:szCs w:val="24"/>
        </w:rPr>
        <w:t>iomedical</w:t>
      </w:r>
      <w:r w:rsidR="00922843" w:rsidRPr="00467991">
        <w:rPr>
          <w:rFonts w:ascii="Times New Roman" w:hAnsi="Times New Roman" w:cs="Times New Roman"/>
          <w:sz w:val="24"/>
          <w:szCs w:val="24"/>
        </w:rPr>
        <w:t xml:space="preserve"> </w:t>
      </w:r>
      <w:r w:rsidR="00C222A9" w:rsidRPr="00467991">
        <w:rPr>
          <w:rFonts w:ascii="Times New Roman" w:hAnsi="Times New Roman" w:cs="Times New Roman"/>
          <w:sz w:val="24"/>
          <w:szCs w:val="24"/>
        </w:rPr>
        <w:t>S</w:t>
      </w:r>
      <w:r w:rsidR="00922843" w:rsidRPr="00467991">
        <w:rPr>
          <w:rFonts w:ascii="Times New Roman" w:hAnsi="Times New Roman" w:cs="Times New Roman"/>
          <w:sz w:val="24"/>
          <w:szCs w:val="24"/>
        </w:rPr>
        <w:t>ciences</w:t>
      </w:r>
      <w:r w:rsidR="005204A6">
        <w:rPr>
          <w:rFonts w:ascii="Times New Roman" w:hAnsi="Times New Roman" w:cs="Times New Roman"/>
          <w:sz w:val="24"/>
          <w:szCs w:val="24"/>
        </w:rPr>
        <w:t xml:space="preserve"> Program, </w:t>
      </w:r>
      <w:r w:rsidR="005204A6" w:rsidRPr="00467991">
        <w:rPr>
          <w:rFonts w:ascii="Times New Roman" w:hAnsi="Times New Roman" w:cs="Times New Roman"/>
          <w:sz w:val="24"/>
          <w:szCs w:val="24"/>
        </w:rPr>
        <w:t>College of Medicine</w:t>
      </w:r>
      <w:r w:rsidR="00D62D54" w:rsidRPr="00467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05EE6" w14:textId="77777777" w:rsidR="005E3AD2" w:rsidRPr="00467991" w:rsidRDefault="005E3AD2" w:rsidP="00642974">
      <w:pPr>
        <w:widowControl/>
        <w:spacing w:before="120" w:line="360" w:lineRule="auto"/>
        <w:jc w:val="left"/>
        <w:rPr>
          <w:rFonts w:ascii="Times New Roman" w:hAnsi="Times New Roman" w:cs="Times New Roman"/>
          <w:b/>
          <w:sz w:val="28"/>
          <w:szCs w:val="24"/>
          <w:u w:val="double"/>
        </w:rPr>
      </w:pPr>
      <w:r w:rsidRPr="00467991">
        <w:rPr>
          <w:rFonts w:ascii="Times New Roman" w:hAnsi="Times New Roman" w:cs="Times New Roman" w:hint="eastAsia"/>
          <w:b/>
          <w:sz w:val="28"/>
          <w:szCs w:val="24"/>
          <w:u w:val="double"/>
        </w:rPr>
        <w:t xml:space="preserve">Research </w:t>
      </w:r>
      <w:r w:rsidRPr="00467991">
        <w:rPr>
          <w:rFonts w:ascii="Times New Roman" w:hAnsi="Times New Roman" w:cs="Times New Roman"/>
          <w:b/>
          <w:sz w:val="28"/>
          <w:szCs w:val="24"/>
          <w:u w:val="double"/>
        </w:rPr>
        <w:t>Interest</w:t>
      </w:r>
      <w:r w:rsidR="003C46BF" w:rsidRPr="00467991">
        <w:rPr>
          <w:rFonts w:ascii="Times New Roman" w:hAnsi="Times New Roman" w:cs="Times New Roman" w:hint="eastAsia"/>
          <w:b/>
          <w:sz w:val="28"/>
          <w:szCs w:val="24"/>
          <w:u w:val="double"/>
        </w:rPr>
        <w:t xml:space="preserve">                                    </w:t>
      </w:r>
      <w:r w:rsidR="00642974">
        <w:rPr>
          <w:rFonts w:ascii="Times New Roman" w:hAnsi="Times New Roman" w:cs="Times New Roman"/>
          <w:b/>
          <w:sz w:val="28"/>
          <w:szCs w:val="24"/>
          <w:u w:val="double"/>
        </w:rPr>
        <w:t xml:space="preserve">        </w:t>
      </w:r>
      <w:r w:rsidR="003C46BF" w:rsidRPr="00467991">
        <w:rPr>
          <w:rFonts w:ascii="Times New Roman" w:hAnsi="Times New Roman" w:cs="Times New Roman"/>
          <w:b/>
          <w:sz w:val="28"/>
          <w:szCs w:val="24"/>
          <w:u w:val="double"/>
        </w:rPr>
        <w:t xml:space="preserve">    </w:t>
      </w:r>
      <w:r w:rsidR="00642974">
        <w:rPr>
          <w:rFonts w:ascii="Times New Roman" w:hAnsi="Times New Roman" w:cs="Times New Roman"/>
          <w:b/>
          <w:sz w:val="28"/>
          <w:szCs w:val="24"/>
          <w:u w:val="double"/>
        </w:rPr>
        <w:t xml:space="preserve"> </w:t>
      </w:r>
    </w:p>
    <w:p w14:paraId="16B59990" w14:textId="1C1D3F3B" w:rsidR="00DD29C6" w:rsidRDefault="004C7351" w:rsidP="00727FD5">
      <w:pPr>
        <w:widowControl/>
        <w:spacing w:line="276" w:lineRule="auto"/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Cancer Biology, Oncology, </w:t>
      </w:r>
      <w:r w:rsidR="005E3AD2">
        <w:rPr>
          <w:rFonts w:ascii="Times New Roman" w:eastAsia="SimSun" w:hAnsi="Times New Roman" w:cs="Times New Roman" w:hint="eastAsia"/>
          <w:color w:val="222222"/>
          <w:kern w:val="0"/>
          <w:sz w:val="24"/>
          <w:szCs w:val="24"/>
        </w:rPr>
        <w:t>Biomedical</w:t>
      </w:r>
      <w:r w:rsidR="005E3AD2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S</w:t>
      </w:r>
      <w:r w:rsidR="005E3AD2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cience, 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M</w:t>
      </w:r>
      <w:r w:rsidR="005E3AD2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olecular 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B</w:t>
      </w:r>
      <w:r w:rsidR="005E3AD2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iology, 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B</w:t>
      </w:r>
      <w:r w:rsidR="005E3AD2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iochemistry, 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C</w:t>
      </w:r>
      <w:r w:rsidR="005E3AD2" w:rsidRPr="005E3AD2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ell 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B</w:t>
      </w:r>
      <w:r w:rsidR="005E3AD2" w:rsidRPr="005E3AD2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iology</w:t>
      </w:r>
      <w:r w:rsidR="005E3AD2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,</w:t>
      </w:r>
      <w:r w:rsidR="003C7DA4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 </w:t>
      </w:r>
      <w:r w:rsidR="003C7DA4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Neuroscience, </w:t>
      </w:r>
      <w:bookmarkStart w:id="2" w:name="_GoBack"/>
      <w:bookmarkEnd w:id="2"/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E</w:t>
      </w:r>
      <w:r w:rsidR="005E3AD2" w:rsidRPr="005E3AD2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pigenetics 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and</w:t>
      </w:r>
      <w:r w:rsidR="005E3AD2" w:rsidRPr="005E3AD2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M</w:t>
      </w:r>
      <w:r w:rsidR="005E3AD2" w:rsidRPr="005E3AD2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ouse 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M</w:t>
      </w:r>
      <w:r w:rsidR="005E3AD2" w:rsidRPr="005E3AD2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odeling</w:t>
      </w:r>
      <w:r w:rsidR="005E3AD2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 based Cancer Research and Drug Discovery</w:t>
      </w:r>
      <w:r w:rsidR="00001B68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.</w:t>
      </w:r>
    </w:p>
    <w:p w14:paraId="4FD0F477" w14:textId="77777777" w:rsidR="003418ED" w:rsidRPr="00467991" w:rsidRDefault="003418ED" w:rsidP="00642974">
      <w:pPr>
        <w:spacing w:before="120" w:line="360" w:lineRule="auto"/>
        <w:rPr>
          <w:rFonts w:ascii="Times New Roman" w:eastAsia="Malgun Gothic" w:hAnsi="Times New Roman" w:cs="Times New Roman"/>
          <w:b/>
          <w:sz w:val="28"/>
          <w:szCs w:val="24"/>
          <w:u w:val="double"/>
          <w:lang w:eastAsia="ko-KR"/>
        </w:rPr>
      </w:pPr>
      <w:r w:rsidRPr="00467991">
        <w:rPr>
          <w:rFonts w:ascii="Times New Roman" w:eastAsia="Malgun Gothic" w:hAnsi="Times New Roman" w:cs="Times New Roman"/>
          <w:b/>
          <w:sz w:val="28"/>
          <w:szCs w:val="24"/>
          <w:u w:val="double"/>
          <w:lang w:eastAsia="ko-KR"/>
        </w:rPr>
        <w:t>P</w:t>
      </w:r>
      <w:r w:rsidR="00467991">
        <w:rPr>
          <w:rFonts w:ascii="Times New Roman" w:eastAsia="Malgun Gothic" w:hAnsi="Times New Roman" w:cs="Times New Roman"/>
          <w:b/>
          <w:sz w:val="28"/>
          <w:szCs w:val="24"/>
          <w:u w:val="double"/>
          <w:lang w:eastAsia="ko-KR"/>
        </w:rPr>
        <w:t xml:space="preserve">ublications                                                     </w:t>
      </w:r>
    </w:p>
    <w:p w14:paraId="1E3F5A31" w14:textId="77777777" w:rsidR="00FC3B3D" w:rsidRPr="009E1080" w:rsidRDefault="00FC3B3D" w:rsidP="002269C2">
      <w:pPr>
        <w:pStyle w:val="ListParagraph"/>
        <w:numPr>
          <w:ilvl w:val="0"/>
          <w:numId w:val="1"/>
        </w:numPr>
        <w:ind w:firstLineChars="0"/>
        <w:rPr>
          <w:rFonts w:ascii="Times New Roman" w:eastAsia="Malgun Gothic" w:hAnsi="Times New Roman" w:cs="Times New Roman"/>
          <w:sz w:val="22"/>
          <w:lang w:eastAsia="ko-KR"/>
        </w:rPr>
      </w:pPr>
      <w:r w:rsidRPr="009E1080">
        <w:rPr>
          <w:rFonts w:ascii="Times New Roman" w:eastAsia="Malgun Gothic" w:hAnsi="Times New Roman" w:cs="Times New Roman"/>
          <w:sz w:val="22"/>
          <w:lang w:eastAsia="ko-KR"/>
        </w:rPr>
        <w:t>B Zhu</w:t>
      </w:r>
      <w:r w:rsidR="009E1080" w:rsidRPr="009E1080">
        <w:rPr>
          <w:rFonts w:ascii="Times New Roman" w:eastAsia="Malgun Gothic" w:hAnsi="Times New Roman" w:cs="Times New Roman"/>
          <w:b/>
          <w:sz w:val="22"/>
          <w:vertAlign w:val="superscript"/>
          <w:lang w:eastAsia="ko-KR"/>
        </w:rPr>
        <w:t>1</w:t>
      </w:r>
      <w:r w:rsidRPr="009E1080">
        <w:rPr>
          <w:rFonts w:ascii="Times New Roman" w:eastAsia="Malgun Gothic" w:hAnsi="Times New Roman" w:cs="Times New Roman"/>
          <w:sz w:val="22"/>
          <w:lang w:eastAsia="ko-KR"/>
        </w:rPr>
        <w:t>, R Luo</w:t>
      </w:r>
      <w:r w:rsidR="009E1080" w:rsidRPr="009E1080">
        <w:rPr>
          <w:rFonts w:ascii="Times New Roman" w:eastAsia="Malgun Gothic" w:hAnsi="Times New Roman" w:cs="Times New Roman"/>
          <w:b/>
          <w:sz w:val="22"/>
          <w:vertAlign w:val="superscript"/>
          <w:lang w:eastAsia="ko-KR"/>
        </w:rPr>
        <w:t>1</w:t>
      </w:r>
      <w:r w:rsidRPr="009E1080">
        <w:rPr>
          <w:rFonts w:ascii="Times New Roman" w:eastAsia="Malgun Gothic" w:hAnsi="Times New Roman" w:cs="Times New Roman"/>
          <w:sz w:val="22"/>
          <w:lang w:eastAsia="ko-KR"/>
        </w:rPr>
        <w:t>,</w:t>
      </w:r>
      <w:r w:rsidRPr="009E1080">
        <w:rPr>
          <w:rFonts w:ascii="Times New Roman" w:eastAsia="Malgun Gothic" w:hAnsi="Times New Roman" w:cs="Times New Roman"/>
          <w:b/>
          <w:sz w:val="22"/>
          <w:lang w:eastAsia="ko-KR"/>
        </w:rPr>
        <w:t xml:space="preserve"> </w:t>
      </w:r>
      <w:r w:rsidRPr="009E1080">
        <w:rPr>
          <w:rFonts w:ascii="Times New Roman" w:eastAsia="Malgun Gothic" w:hAnsi="Times New Roman" w:cs="Times New Roman"/>
          <w:b/>
          <w:sz w:val="22"/>
          <w:u w:val="single"/>
          <w:lang w:eastAsia="ko-KR"/>
        </w:rPr>
        <w:t>P Jin</w:t>
      </w:r>
      <w:r w:rsidRPr="009E1080">
        <w:rPr>
          <w:rFonts w:ascii="Times New Roman" w:eastAsia="Malgun Gothic" w:hAnsi="Times New Roman" w:cs="Times New Roman"/>
          <w:b/>
          <w:sz w:val="22"/>
          <w:u w:val="single"/>
          <w:vertAlign w:val="superscript"/>
          <w:lang w:eastAsia="ko-KR"/>
        </w:rPr>
        <w:t>1</w:t>
      </w:r>
      <w:r w:rsidRPr="009E1080">
        <w:rPr>
          <w:rFonts w:ascii="Times New Roman" w:eastAsia="Malgun Gothic" w:hAnsi="Times New Roman" w:cs="Times New Roman"/>
          <w:sz w:val="22"/>
          <w:lang w:eastAsia="ko-KR"/>
        </w:rPr>
        <w:t xml:space="preserve">, T Li, HC Oak, S </w:t>
      </w:r>
      <w:proofErr w:type="spellStart"/>
      <w:r w:rsidRPr="009E1080">
        <w:rPr>
          <w:rFonts w:ascii="Times New Roman" w:eastAsia="Malgun Gothic" w:hAnsi="Times New Roman" w:cs="Times New Roman"/>
          <w:sz w:val="22"/>
          <w:lang w:eastAsia="ko-KR"/>
        </w:rPr>
        <w:t>Giera</w:t>
      </w:r>
      <w:proofErr w:type="spellEnd"/>
      <w:r w:rsidRPr="009E1080">
        <w:rPr>
          <w:rFonts w:ascii="Times New Roman" w:eastAsia="Malgun Gothic" w:hAnsi="Times New Roman" w:cs="Times New Roman"/>
          <w:sz w:val="22"/>
          <w:lang w:eastAsia="ko-KR"/>
        </w:rPr>
        <w:t>, KR Monk, P Lak, BK Shoichet, ...</w:t>
      </w:r>
      <w:r w:rsidR="009E1080" w:rsidRPr="009E1080">
        <w:rPr>
          <w:rFonts w:ascii="Times New Roman" w:eastAsia="Malgun Gothic" w:hAnsi="Times New Roman" w:cs="Times New Roman"/>
          <w:sz w:val="22"/>
          <w:lang w:eastAsia="ko-KR"/>
        </w:rPr>
        <w:t xml:space="preserve"> GAIN domain–mediated cleavage is required for activation of G protein–coupled receptor 56 (GPR56) by its natural ligands and a small-molecule agonist</w:t>
      </w:r>
      <w:r w:rsidR="009E1080">
        <w:rPr>
          <w:rFonts w:ascii="Times New Roman" w:eastAsia="Malgun Gothic" w:hAnsi="Times New Roman" w:cs="Times New Roman"/>
          <w:sz w:val="22"/>
          <w:lang w:eastAsia="ko-KR"/>
        </w:rPr>
        <w:t>.</w:t>
      </w:r>
      <w:r w:rsidRPr="009E1080">
        <w:rPr>
          <w:rFonts w:ascii="Times New Roman" w:eastAsia="Malgun Gothic" w:hAnsi="Times New Roman" w:cs="Times New Roman"/>
          <w:sz w:val="22"/>
          <w:lang w:eastAsia="ko-KR"/>
        </w:rPr>
        <w:t xml:space="preserve"> </w:t>
      </w:r>
      <w:r w:rsidR="002269C2" w:rsidRPr="004C7351">
        <w:rPr>
          <w:rFonts w:ascii="Times New Roman" w:eastAsia="Malgun Gothic" w:hAnsi="Times New Roman" w:cs="Times New Roman"/>
          <w:b/>
          <w:i/>
          <w:sz w:val="22"/>
          <w:lang w:eastAsia="ko-KR"/>
        </w:rPr>
        <w:t xml:space="preserve">J Biol Chem </w:t>
      </w:r>
      <w:r w:rsidR="00DB367F" w:rsidRPr="004C7351">
        <w:rPr>
          <w:rFonts w:ascii="Times New Roman" w:eastAsia="Malgun Gothic" w:hAnsi="Times New Roman" w:cs="Times New Roman"/>
          <w:b/>
          <w:sz w:val="22"/>
          <w:lang w:eastAsia="ko-KR"/>
        </w:rPr>
        <w:t>2019</w:t>
      </w:r>
      <w:r w:rsidR="00DB367F">
        <w:rPr>
          <w:rFonts w:ascii="Times New Roman" w:eastAsia="Malgun Gothic" w:hAnsi="Times New Roman" w:cs="Times New Roman"/>
          <w:sz w:val="22"/>
          <w:lang w:eastAsia="ko-KR"/>
        </w:rPr>
        <w:t xml:space="preserve"> Oct 18; </w:t>
      </w:r>
      <w:r w:rsidRPr="009E1080">
        <w:rPr>
          <w:rFonts w:ascii="Times New Roman" w:eastAsia="Malgun Gothic" w:hAnsi="Times New Roman" w:cs="Times New Roman"/>
          <w:sz w:val="22"/>
          <w:lang w:eastAsia="ko-KR"/>
        </w:rPr>
        <w:t>294 (50), 19246-19254</w:t>
      </w:r>
      <w:r w:rsidR="009E1080">
        <w:rPr>
          <w:rFonts w:ascii="Times New Roman" w:eastAsia="Malgun Gothic" w:hAnsi="Times New Roman" w:cs="Times New Roman"/>
          <w:sz w:val="22"/>
          <w:lang w:eastAsia="ko-KR"/>
        </w:rPr>
        <w:t xml:space="preserve"> (co-first author)</w:t>
      </w:r>
    </w:p>
    <w:p w14:paraId="7F73BEEC" w14:textId="77777777" w:rsidR="006800AF" w:rsidRDefault="003418ED" w:rsidP="00A53C2B">
      <w:pPr>
        <w:pStyle w:val="ListParagraph"/>
        <w:numPr>
          <w:ilvl w:val="0"/>
          <w:numId w:val="1"/>
        </w:numPr>
        <w:ind w:firstLineChars="0"/>
        <w:rPr>
          <w:rFonts w:ascii="Times New Roman" w:eastAsia="Malgun Gothic" w:hAnsi="Times New Roman" w:cs="Times New Roman"/>
          <w:sz w:val="22"/>
          <w:lang w:eastAsia="ko-KR"/>
        </w:rPr>
      </w:pPr>
      <w:r w:rsidRPr="006800AF">
        <w:rPr>
          <w:rFonts w:ascii="Times New Roman" w:eastAsia="Malgun Gothic" w:hAnsi="Times New Roman" w:cs="Times New Roman"/>
          <w:b/>
          <w:sz w:val="22"/>
          <w:u w:val="single"/>
          <w:lang w:eastAsia="ko-KR"/>
        </w:rPr>
        <w:t>P</w:t>
      </w:r>
      <w:r w:rsidR="009E1080">
        <w:rPr>
          <w:rFonts w:ascii="Times New Roman" w:eastAsia="Malgun Gothic" w:hAnsi="Times New Roman" w:cs="Times New Roman"/>
          <w:b/>
          <w:sz w:val="22"/>
          <w:u w:val="single"/>
          <w:lang w:eastAsia="ko-KR"/>
        </w:rPr>
        <w:t xml:space="preserve"> </w:t>
      </w:r>
      <w:r w:rsidR="009E1080" w:rsidRPr="006800AF">
        <w:rPr>
          <w:rFonts w:ascii="Times New Roman" w:eastAsia="Malgun Gothic" w:hAnsi="Times New Roman" w:cs="Times New Roman"/>
          <w:b/>
          <w:sz w:val="22"/>
          <w:u w:val="single"/>
          <w:lang w:eastAsia="ko-KR"/>
        </w:rPr>
        <w:t>Jin</w:t>
      </w:r>
      <w:r w:rsidRPr="006800AF">
        <w:rPr>
          <w:rFonts w:ascii="Times New Roman" w:eastAsia="Malgun Gothic" w:hAnsi="Times New Roman" w:cs="Times New Roman"/>
          <w:sz w:val="22"/>
          <w:lang w:eastAsia="ko-KR"/>
        </w:rPr>
        <w:t>, SH</w:t>
      </w:r>
      <w:r w:rsidR="009E1080">
        <w:rPr>
          <w:rFonts w:ascii="Times New Roman" w:eastAsia="Malgun Gothic" w:hAnsi="Times New Roman" w:cs="Times New Roman"/>
          <w:sz w:val="22"/>
          <w:lang w:eastAsia="ko-KR"/>
        </w:rPr>
        <w:t xml:space="preserve"> </w:t>
      </w:r>
      <w:r w:rsidR="009E1080" w:rsidRPr="006800AF">
        <w:rPr>
          <w:rFonts w:ascii="Times New Roman" w:eastAsia="Malgun Gothic" w:hAnsi="Times New Roman" w:cs="Times New Roman"/>
          <w:sz w:val="22"/>
          <w:lang w:eastAsia="ko-KR"/>
        </w:rPr>
        <w:t>Shin</w:t>
      </w:r>
      <w:r w:rsidRPr="006800AF">
        <w:rPr>
          <w:rFonts w:ascii="Times New Roman" w:eastAsia="Malgun Gothic" w:hAnsi="Times New Roman" w:cs="Times New Roman"/>
          <w:sz w:val="22"/>
          <w:lang w:eastAsia="ko-KR"/>
        </w:rPr>
        <w:t>, YS</w:t>
      </w:r>
      <w:r w:rsidR="009E1080">
        <w:rPr>
          <w:rFonts w:ascii="Times New Roman" w:eastAsia="Malgun Gothic" w:hAnsi="Times New Roman" w:cs="Times New Roman"/>
          <w:sz w:val="22"/>
          <w:lang w:eastAsia="ko-KR"/>
        </w:rPr>
        <w:t xml:space="preserve"> </w:t>
      </w:r>
      <w:r w:rsidR="009E1080" w:rsidRPr="006800AF">
        <w:rPr>
          <w:rFonts w:ascii="Times New Roman" w:eastAsia="Malgun Gothic" w:hAnsi="Times New Roman" w:cs="Times New Roman"/>
          <w:sz w:val="22"/>
          <w:lang w:eastAsia="ko-KR"/>
        </w:rPr>
        <w:t>Chun</w:t>
      </w:r>
      <w:r w:rsidRPr="006800AF">
        <w:rPr>
          <w:rFonts w:ascii="Times New Roman" w:eastAsia="Malgun Gothic" w:hAnsi="Times New Roman" w:cs="Times New Roman"/>
          <w:sz w:val="22"/>
          <w:lang w:eastAsia="ko-KR"/>
        </w:rPr>
        <w:t>, HW</w:t>
      </w:r>
      <w:r w:rsidR="009E1080">
        <w:rPr>
          <w:rFonts w:ascii="Times New Roman" w:eastAsia="Malgun Gothic" w:hAnsi="Times New Roman" w:cs="Times New Roman"/>
          <w:sz w:val="22"/>
          <w:lang w:eastAsia="ko-KR"/>
        </w:rPr>
        <w:t xml:space="preserve"> </w:t>
      </w:r>
      <w:r w:rsidR="009E1080" w:rsidRPr="006800AF">
        <w:rPr>
          <w:rFonts w:ascii="Times New Roman" w:eastAsia="Malgun Gothic" w:hAnsi="Times New Roman" w:cs="Times New Roman"/>
          <w:sz w:val="22"/>
          <w:lang w:eastAsia="ko-KR"/>
        </w:rPr>
        <w:t>Shin</w:t>
      </w:r>
      <w:r w:rsidRPr="006800AF">
        <w:rPr>
          <w:rFonts w:ascii="Times New Roman" w:eastAsia="Malgun Gothic" w:hAnsi="Times New Roman" w:cs="Times New Roman"/>
          <w:sz w:val="22"/>
          <w:lang w:eastAsia="ko-KR"/>
        </w:rPr>
        <w:t>, YJ</w:t>
      </w:r>
      <w:r w:rsidR="009E1080">
        <w:rPr>
          <w:rFonts w:ascii="Times New Roman" w:eastAsia="Malgun Gothic" w:hAnsi="Times New Roman" w:cs="Times New Roman"/>
          <w:sz w:val="22"/>
          <w:lang w:eastAsia="ko-KR"/>
        </w:rPr>
        <w:t xml:space="preserve"> </w:t>
      </w:r>
      <w:r w:rsidR="009E1080" w:rsidRPr="006800AF">
        <w:rPr>
          <w:rFonts w:ascii="Times New Roman" w:eastAsia="Malgun Gothic" w:hAnsi="Times New Roman" w:cs="Times New Roman"/>
          <w:sz w:val="22"/>
          <w:lang w:eastAsia="ko-KR"/>
        </w:rPr>
        <w:t>Shin</w:t>
      </w:r>
      <w:r w:rsidRPr="006800AF">
        <w:rPr>
          <w:rFonts w:ascii="Times New Roman" w:eastAsia="Malgun Gothic" w:hAnsi="Times New Roman" w:cs="Times New Roman"/>
          <w:sz w:val="22"/>
          <w:lang w:eastAsia="ko-KR"/>
        </w:rPr>
        <w:t>, Y</w:t>
      </w:r>
      <w:r w:rsidR="009E1080">
        <w:rPr>
          <w:rFonts w:ascii="Times New Roman" w:eastAsia="Malgun Gothic" w:hAnsi="Times New Roman" w:cs="Times New Roman"/>
          <w:sz w:val="22"/>
          <w:lang w:eastAsia="ko-KR"/>
        </w:rPr>
        <w:t xml:space="preserve"> </w:t>
      </w:r>
      <w:r w:rsidR="009E1080" w:rsidRPr="006800AF">
        <w:rPr>
          <w:rFonts w:ascii="Times New Roman" w:eastAsia="Malgun Gothic" w:hAnsi="Times New Roman" w:cs="Times New Roman"/>
          <w:sz w:val="22"/>
          <w:lang w:eastAsia="ko-KR"/>
        </w:rPr>
        <w:t>Lee</w:t>
      </w:r>
      <w:r w:rsidRPr="006800AF">
        <w:rPr>
          <w:rFonts w:ascii="Times New Roman" w:eastAsia="Malgun Gothic" w:hAnsi="Times New Roman" w:cs="Times New Roman"/>
          <w:sz w:val="22"/>
          <w:lang w:eastAsia="ko-KR"/>
        </w:rPr>
        <w:t>, DG</w:t>
      </w:r>
      <w:r w:rsidR="009E1080">
        <w:rPr>
          <w:rFonts w:ascii="Times New Roman" w:eastAsia="Malgun Gothic" w:hAnsi="Times New Roman" w:cs="Times New Roman"/>
          <w:sz w:val="22"/>
          <w:lang w:eastAsia="ko-KR"/>
        </w:rPr>
        <w:t xml:space="preserve"> </w:t>
      </w:r>
      <w:r w:rsidR="009E1080" w:rsidRPr="006800AF">
        <w:rPr>
          <w:rFonts w:ascii="Times New Roman" w:eastAsia="Malgun Gothic" w:hAnsi="Times New Roman" w:cs="Times New Roman"/>
          <w:sz w:val="22"/>
          <w:lang w:eastAsia="ko-KR"/>
        </w:rPr>
        <w:t>Kim</w:t>
      </w:r>
      <w:r w:rsidRPr="006800AF">
        <w:rPr>
          <w:rFonts w:ascii="Times New Roman" w:eastAsia="Malgun Gothic" w:hAnsi="Times New Roman" w:cs="Times New Roman"/>
          <w:sz w:val="22"/>
          <w:lang w:eastAsia="ko-KR"/>
        </w:rPr>
        <w:t>, DH</w:t>
      </w:r>
      <w:r w:rsidR="009E1080">
        <w:rPr>
          <w:rFonts w:ascii="Times New Roman" w:eastAsia="Malgun Gothic" w:hAnsi="Times New Roman" w:cs="Times New Roman"/>
          <w:sz w:val="22"/>
          <w:lang w:eastAsia="ko-KR"/>
        </w:rPr>
        <w:t xml:space="preserve"> </w:t>
      </w:r>
      <w:r w:rsidR="009E1080" w:rsidRPr="006800AF">
        <w:rPr>
          <w:rFonts w:ascii="Times New Roman" w:eastAsia="Malgun Gothic" w:hAnsi="Times New Roman" w:cs="Times New Roman"/>
          <w:sz w:val="22"/>
          <w:lang w:eastAsia="ko-KR"/>
        </w:rPr>
        <w:t>Nam</w:t>
      </w:r>
      <w:r w:rsidRPr="006800AF">
        <w:rPr>
          <w:rFonts w:ascii="Times New Roman" w:eastAsia="Malgun Gothic" w:hAnsi="Times New Roman" w:cs="Times New Roman"/>
          <w:sz w:val="22"/>
          <w:lang w:eastAsia="ko-KR"/>
        </w:rPr>
        <w:t>, JW</w:t>
      </w:r>
      <w:r w:rsidR="009E1080">
        <w:rPr>
          <w:rFonts w:ascii="Times New Roman" w:eastAsia="Malgun Gothic" w:hAnsi="Times New Roman" w:cs="Times New Roman"/>
          <w:sz w:val="22"/>
          <w:lang w:eastAsia="ko-KR"/>
        </w:rPr>
        <w:t xml:space="preserve"> </w:t>
      </w:r>
      <w:r w:rsidR="009E1080" w:rsidRPr="006800AF">
        <w:rPr>
          <w:rFonts w:ascii="Times New Roman" w:eastAsia="Malgun Gothic" w:hAnsi="Times New Roman" w:cs="Times New Roman"/>
          <w:sz w:val="22"/>
          <w:lang w:eastAsia="ko-KR"/>
        </w:rPr>
        <w:t>Park</w:t>
      </w:r>
      <w:r w:rsidRPr="006800AF">
        <w:rPr>
          <w:rFonts w:ascii="Times New Roman" w:eastAsia="Malgun Gothic" w:hAnsi="Times New Roman" w:cs="Times New Roman"/>
          <w:sz w:val="22"/>
          <w:lang w:eastAsia="ko-KR"/>
        </w:rPr>
        <w:t>.</w:t>
      </w:r>
      <w:r w:rsidRPr="001157D8">
        <w:t xml:space="preserve"> </w:t>
      </w:r>
      <w:r w:rsidRPr="006800AF">
        <w:rPr>
          <w:rFonts w:ascii="Times New Roman" w:eastAsia="Malgun Gothic" w:hAnsi="Times New Roman" w:cs="Times New Roman"/>
          <w:sz w:val="22"/>
          <w:lang w:eastAsia="ko-KR"/>
        </w:rPr>
        <w:t>Astrocyte-derived CCL20 reinforces HIF-1-mediated hypoxic responses in glioblastoma by stimulating the CCR6-NF-</w:t>
      </w:r>
      <w:r w:rsidRPr="006800AF">
        <w:rPr>
          <w:rFonts w:ascii="Symbol" w:eastAsia="Malgun Gothic" w:hAnsi="Symbol" w:cs="Times New Roman"/>
          <w:sz w:val="22"/>
          <w:lang w:eastAsia="ko-KR"/>
        </w:rPr>
        <w:t></w:t>
      </w:r>
      <w:r w:rsidRPr="006800AF">
        <w:rPr>
          <w:rFonts w:ascii="Times New Roman" w:eastAsia="Malgun Gothic" w:hAnsi="Times New Roman" w:cs="Times New Roman"/>
          <w:sz w:val="22"/>
          <w:lang w:eastAsia="ko-KR"/>
        </w:rPr>
        <w:t xml:space="preserve">B signaling pathway. </w:t>
      </w:r>
      <w:r w:rsidRPr="004C7351">
        <w:rPr>
          <w:rFonts w:ascii="Times New Roman" w:eastAsia="Malgun Gothic" w:hAnsi="Times New Roman" w:cs="Times New Roman"/>
          <w:b/>
          <w:i/>
          <w:sz w:val="22"/>
          <w:lang w:eastAsia="ko-KR"/>
        </w:rPr>
        <w:t xml:space="preserve">Oncogene </w:t>
      </w:r>
      <w:r w:rsidRPr="004C7351">
        <w:rPr>
          <w:rFonts w:ascii="Times New Roman" w:eastAsia="Malgun Gothic" w:hAnsi="Times New Roman" w:cs="Times New Roman"/>
          <w:b/>
          <w:sz w:val="22"/>
          <w:lang w:eastAsia="ko-KR"/>
        </w:rPr>
        <w:t>2018</w:t>
      </w:r>
      <w:r w:rsidRPr="006800AF">
        <w:rPr>
          <w:rFonts w:ascii="Times New Roman" w:eastAsia="Malgun Gothic" w:hAnsi="Times New Roman" w:cs="Times New Roman"/>
          <w:sz w:val="22"/>
          <w:lang w:eastAsia="ko-KR"/>
        </w:rPr>
        <w:t xml:space="preserve"> </w:t>
      </w:r>
      <w:r w:rsidR="001A6C85" w:rsidRPr="006800AF">
        <w:rPr>
          <w:rFonts w:ascii="Times New Roman" w:eastAsia="Malgun Gothic" w:hAnsi="Times New Roman" w:cs="Times New Roman"/>
          <w:sz w:val="22"/>
          <w:lang w:eastAsia="ko-KR"/>
        </w:rPr>
        <w:t>Mar</w:t>
      </w:r>
      <w:r w:rsidRPr="006800AF">
        <w:rPr>
          <w:rFonts w:ascii="Times New Roman" w:eastAsia="Malgun Gothic" w:hAnsi="Times New Roman" w:cs="Times New Roman"/>
          <w:sz w:val="22"/>
          <w:lang w:eastAsia="ko-KR"/>
        </w:rPr>
        <w:t xml:space="preserve"> </w:t>
      </w:r>
      <w:r w:rsidR="001A6C85" w:rsidRPr="006800AF">
        <w:rPr>
          <w:rFonts w:ascii="Times New Roman" w:eastAsia="Malgun Gothic" w:hAnsi="Times New Roman" w:cs="Times New Roman"/>
          <w:sz w:val="22"/>
          <w:lang w:eastAsia="ko-KR"/>
        </w:rPr>
        <w:t>14</w:t>
      </w:r>
      <w:r w:rsidR="00DB367F">
        <w:rPr>
          <w:rFonts w:ascii="Times New Roman" w:eastAsia="Malgun Gothic" w:hAnsi="Times New Roman" w:cs="Times New Roman"/>
          <w:sz w:val="22"/>
          <w:lang w:eastAsia="ko-KR"/>
        </w:rPr>
        <w:t>;</w:t>
      </w:r>
      <w:r w:rsidRPr="006800AF">
        <w:rPr>
          <w:rFonts w:ascii="Times New Roman" w:eastAsia="Malgun Gothic" w:hAnsi="Times New Roman" w:cs="Times New Roman"/>
          <w:sz w:val="22"/>
          <w:lang w:eastAsia="ko-KR"/>
        </w:rPr>
        <w:t xml:space="preserve"> </w:t>
      </w:r>
      <w:r w:rsidR="001A6C85" w:rsidRPr="006800AF">
        <w:rPr>
          <w:rFonts w:ascii="Times New Roman" w:eastAsia="Malgun Gothic" w:hAnsi="Times New Roman" w:cs="Times New Roman"/>
          <w:sz w:val="22"/>
          <w:lang w:eastAsia="ko-KR"/>
        </w:rPr>
        <w:t xml:space="preserve">37(23):3070-3087. </w:t>
      </w:r>
    </w:p>
    <w:p w14:paraId="16705B9F" w14:textId="77777777" w:rsidR="00D54161" w:rsidRPr="00D54161" w:rsidRDefault="00D54161" w:rsidP="00A53C2B">
      <w:pPr>
        <w:pStyle w:val="ListParagraph"/>
        <w:numPr>
          <w:ilvl w:val="0"/>
          <w:numId w:val="1"/>
        </w:numPr>
        <w:ind w:firstLineChars="0"/>
        <w:rPr>
          <w:rFonts w:ascii="Times New Roman" w:eastAsia="Malgun Gothic" w:hAnsi="Times New Roman" w:cs="Times New Roman"/>
          <w:sz w:val="22"/>
          <w:lang w:eastAsia="ko-KR"/>
        </w:rPr>
      </w:pPr>
      <w:r>
        <w:rPr>
          <w:rFonts w:ascii="Times New Roman" w:eastAsia="Malgun Gothic" w:hAnsi="Times New Roman" w:cs="Times New Roman"/>
          <w:b/>
          <w:sz w:val="22"/>
          <w:u w:val="single"/>
          <w:lang w:eastAsia="ko-KR"/>
        </w:rPr>
        <w:t>P Jin</w:t>
      </w:r>
      <w:r w:rsidRPr="009212CC">
        <w:rPr>
          <w:rFonts w:ascii="Times New Roman" w:eastAsia="Malgun Gothic" w:hAnsi="Times New Roman" w:cs="Times New Roman"/>
          <w:sz w:val="22"/>
          <w:lang w:eastAsia="ko-KR"/>
        </w:rPr>
        <w:t>, Lee</w:t>
      </w:r>
      <w:r>
        <w:rPr>
          <w:rFonts w:ascii="Times New Roman" w:eastAsia="Malgun Gothic" w:hAnsi="Times New Roman" w:cs="Times New Roman"/>
          <w:sz w:val="22"/>
          <w:lang w:eastAsia="ko-KR"/>
        </w:rPr>
        <w:t xml:space="preserve"> MK Lee, JW Park</w:t>
      </w:r>
      <w:r w:rsidRPr="009212CC">
        <w:rPr>
          <w:rFonts w:ascii="Times New Roman" w:eastAsia="Malgun Gothic" w:hAnsi="Times New Roman" w:cs="Times New Roman"/>
          <w:sz w:val="22"/>
          <w:lang w:eastAsia="ko-KR"/>
        </w:rPr>
        <w:t>.</w:t>
      </w:r>
      <w:r w:rsidRPr="009212CC">
        <w:rPr>
          <w:rFonts w:ascii="Times New Roman" w:hAnsi="Times New Roman" w:cs="Times New Roman"/>
        </w:rPr>
        <w:t xml:space="preserve"> </w:t>
      </w:r>
      <w:bookmarkStart w:id="3" w:name="OLE_LINK18"/>
      <w:r w:rsidRPr="009212CC">
        <w:rPr>
          <w:rFonts w:ascii="Times New Roman" w:eastAsia="Malgun Gothic" w:hAnsi="Times New Roman" w:cs="Times New Roman"/>
          <w:sz w:val="22"/>
          <w:lang w:eastAsia="ko-KR"/>
        </w:rPr>
        <w:t>Ferritin heavy chain controls the HIF-driven hypoxic response</w:t>
      </w:r>
      <w:bookmarkEnd w:id="3"/>
      <w:r w:rsidRPr="009212CC">
        <w:rPr>
          <w:rFonts w:ascii="Times New Roman" w:eastAsia="Malgun Gothic" w:hAnsi="Times New Roman" w:cs="Times New Roman"/>
          <w:sz w:val="22"/>
          <w:lang w:eastAsia="ko-KR"/>
        </w:rPr>
        <w:t xml:space="preserve"> by activating the </w:t>
      </w:r>
      <w:proofErr w:type="spellStart"/>
      <w:r w:rsidRPr="009212CC">
        <w:rPr>
          <w:rFonts w:ascii="Times New Roman" w:eastAsia="Malgun Gothic" w:hAnsi="Times New Roman" w:cs="Times New Roman"/>
          <w:sz w:val="22"/>
          <w:lang w:eastAsia="ko-KR"/>
        </w:rPr>
        <w:t>asparaginyl</w:t>
      </w:r>
      <w:proofErr w:type="spellEnd"/>
      <w:r w:rsidRPr="009212CC">
        <w:rPr>
          <w:rFonts w:ascii="Times New Roman" w:eastAsia="Malgun Gothic" w:hAnsi="Times New Roman" w:cs="Times New Roman"/>
          <w:sz w:val="22"/>
          <w:lang w:eastAsia="ko-KR"/>
        </w:rPr>
        <w:t xml:space="preserve"> hydroxylase FIH</w:t>
      </w:r>
      <w:r>
        <w:rPr>
          <w:rFonts w:ascii="Times New Roman" w:eastAsia="Malgun Gothic" w:hAnsi="Times New Roman" w:cs="Times New Roman"/>
          <w:sz w:val="22"/>
          <w:lang w:eastAsia="ko-KR"/>
        </w:rPr>
        <w:t xml:space="preserve">. </w:t>
      </w:r>
      <w:proofErr w:type="spellStart"/>
      <w:r w:rsidRPr="00A9429B">
        <w:rPr>
          <w:rFonts w:ascii="Times New Roman" w:eastAsia="Malgun Gothic" w:hAnsi="Times New Roman" w:cs="Times New Roman"/>
          <w:b/>
          <w:i/>
          <w:sz w:val="22"/>
          <w:lang w:eastAsia="ko-KR"/>
        </w:rPr>
        <w:t>Biochem</w:t>
      </w:r>
      <w:proofErr w:type="spellEnd"/>
      <w:r w:rsidRPr="00A9429B">
        <w:rPr>
          <w:rFonts w:ascii="Times New Roman" w:eastAsia="Malgun Gothic" w:hAnsi="Times New Roman" w:cs="Times New Roman"/>
          <w:b/>
          <w:i/>
          <w:sz w:val="22"/>
          <w:lang w:eastAsia="ko-KR"/>
        </w:rPr>
        <w:t xml:space="preserve"> </w:t>
      </w:r>
      <w:proofErr w:type="spellStart"/>
      <w:r w:rsidRPr="00A9429B">
        <w:rPr>
          <w:rFonts w:ascii="Times New Roman" w:eastAsia="Malgun Gothic" w:hAnsi="Times New Roman" w:cs="Times New Roman"/>
          <w:b/>
          <w:i/>
          <w:sz w:val="22"/>
          <w:lang w:eastAsia="ko-KR"/>
        </w:rPr>
        <w:t>Biophys</w:t>
      </w:r>
      <w:proofErr w:type="spellEnd"/>
      <w:r w:rsidRPr="00A9429B">
        <w:rPr>
          <w:rFonts w:ascii="Times New Roman" w:eastAsia="Malgun Gothic" w:hAnsi="Times New Roman" w:cs="Times New Roman"/>
          <w:b/>
          <w:i/>
          <w:sz w:val="22"/>
          <w:lang w:eastAsia="ko-KR"/>
        </w:rPr>
        <w:t xml:space="preserve"> Res </w:t>
      </w:r>
      <w:proofErr w:type="spellStart"/>
      <w:r w:rsidRPr="00A9429B">
        <w:rPr>
          <w:rFonts w:ascii="Times New Roman" w:eastAsia="Malgun Gothic" w:hAnsi="Times New Roman" w:cs="Times New Roman"/>
          <w:b/>
          <w:i/>
          <w:sz w:val="22"/>
          <w:lang w:eastAsia="ko-KR"/>
        </w:rPr>
        <w:t>Commun</w:t>
      </w:r>
      <w:proofErr w:type="spellEnd"/>
      <w:r w:rsidRPr="00A9429B">
        <w:rPr>
          <w:rFonts w:ascii="Times New Roman" w:eastAsia="Malgun Gothic" w:hAnsi="Times New Roman" w:cs="Times New Roman"/>
          <w:b/>
          <w:i/>
          <w:sz w:val="22"/>
          <w:lang w:eastAsia="ko-KR"/>
        </w:rPr>
        <w:t xml:space="preserve"> </w:t>
      </w:r>
      <w:r w:rsidRPr="00A9429B">
        <w:rPr>
          <w:rFonts w:ascii="Times New Roman" w:eastAsia="Malgun Gothic" w:hAnsi="Times New Roman" w:cs="Times New Roman"/>
          <w:b/>
          <w:sz w:val="22"/>
          <w:lang w:eastAsia="ko-KR"/>
        </w:rPr>
        <w:t>2018</w:t>
      </w:r>
      <w:r w:rsidRPr="00CD19BA">
        <w:rPr>
          <w:rFonts w:ascii="Times New Roman" w:eastAsia="Malgun Gothic" w:hAnsi="Times New Roman" w:cs="Times New Roman"/>
          <w:sz w:val="22"/>
          <w:lang w:eastAsia="ko-KR"/>
        </w:rPr>
        <w:t xml:space="preserve"> May 15</w:t>
      </w:r>
      <w:proofErr w:type="gramStart"/>
      <w:r w:rsidRPr="00CD19BA">
        <w:rPr>
          <w:rFonts w:ascii="Times New Roman" w:eastAsia="Malgun Gothic" w:hAnsi="Times New Roman" w:cs="Times New Roman"/>
          <w:sz w:val="22"/>
          <w:lang w:eastAsia="ko-KR"/>
        </w:rPr>
        <w:t>;499</w:t>
      </w:r>
      <w:proofErr w:type="gramEnd"/>
      <w:r w:rsidRPr="00CD19BA">
        <w:rPr>
          <w:rFonts w:ascii="Times New Roman" w:eastAsia="Malgun Gothic" w:hAnsi="Times New Roman" w:cs="Times New Roman"/>
          <w:sz w:val="22"/>
          <w:lang w:eastAsia="ko-KR"/>
        </w:rPr>
        <w:t xml:space="preserve">(3):475-481. </w:t>
      </w:r>
    </w:p>
    <w:p w14:paraId="6F77AE36" w14:textId="77777777" w:rsidR="003418ED" w:rsidRPr="006800AF" w:rsidRDefault="00D54161" w:rsidP="002269C2">
      <w:pPr>
        <w:pStyle w:val="ListParagraph"/>
        <w:numPr>
          <w:ilvl w:val="0"/>
          <w:numId w:val="1"/>
        </w:numPr>
        <w:ind w:firstLineChars="0"/>
        <w:rPr>
          <w:rFonts w:ascii="Times New Roman" w:eastAsia="Malgun Gothic" w:hAnsi="Times New Roman" w:cs="Times New Roman"/>
          <w:sz w:val="22"/>
          <w:lang w:eastAsia="ko-KR"/>
        </w:rPr>
      </w:pPr>
      <w:r w:rsidRPr="00D54161">
        <w:rPr>
          <w:rFonts w:ascii="Times New Roman" w:hAnsi="Times New Roman" w:cs="Times New Roman"/>
          <w:sz w:val="22"/>
          <w:shd w:val="clear" w:color="auto" w:fill="FFFFFF"/>
        </w:rPr>
        <w:t xml:space="preserve">CL Jin, MZ Yin, JC </w:t>
      </w:r>
      <w:proofErr w:type="spellStart"/>
      <w:r w:rsidRPr="00D54161">
        <w:rPr>
          <w:rFonts w:ascii="Times New Roman" w:hAnsi="Times New Roman" w:cs="Times New Roman"/>
          <w:sz w:val="22"/>
          <w:shd w:val="clear" w:color="auto" w:fill="FFFFFF"/>
        </w:rPr>
        <w:t>Paeng</w:t>
      </w:r>
      <w:proofErr w:type="spellEnd"/>
      <w:r w:rsidRPr="00D54161">
        <w:rPr>
          <w:rFonts w:ascii="Times New Roman" w:hAnsi="Times New Roman" w:cs="Times New Roman"/>
          <w:sz w:val="22"/>
          <w:shd w:val="clear" w:color="auto" w:fill="FFFFFF"/>
        </w:rPr>
        <w:t xml:space="preserve">, S Ha, JH Lee, </w:t>
      </w:r>
      <w:r w:rsidRPr="00D54161">
        <w:rPr>
          <w:rFonts w:ascii="Times New Roman" w:hAnsi="Times New Roman" w:cs="Times New Roman"/>
          <w:b/>
          <w:sz w:val="22"/>
          <w:u w:val="single"/>
          <w:shd w:val="clear" w:color="auto" w:fill="FFFFFF"/>
        </w:rPr>
        <w:t>P Jin</w:t>
      </w:r>
      <w:r w:rsidRPr="00D54161">
        <w:rPr>
          <w:rFonts w:ascii="Times New Roman" w:hAnsi="Times New Roman" w:cs="Times New Roman"/>
          <w:sz w:val="22"/>
          <w:shd w:val="clear" w:color="auto" w:fill="FFFFFF"/>
        </w:rPr>
        <w:t>, CZ Jin, ZH Zhao, Y Wang, ...</w:t>
      </w:r>
      <w:r w:rsidR="003418ED" w:rsidRPr="006800AF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hyperlink r:id="rId8" w:history="1">
        <w:bookmarkStart w:id="4" w:name="OLE_LINK14"/>
        <w:bookmarkStart w:id="5" w:name="OLE_LINK15"/>
        <w:bookmarkStart w:id="6" w:name="OLE_LINK19"/>
        <w:bookmarkStart w:id="7" w:name="OLE_LINK20"/>
        <w:r w:rsidR="003418ED" w:rsidRPr="006800AF">
          <w:rPr>
            <w:rStyle w:val="Hyperlink"/>
            <w:rFonts w:ascii="Times New Roman" w:hAnsi="Times New Roman" w:cs="Times New Roman"/>
            <w:color w:val="auto"/>
            <w:sz w:val="22"/>
            <w:u w:val="none"/>
            <w:shd w:val="clear" w:color="auto" w:fill="FFFFFF"/>
          </w:rPr>
          <w:t>Neuronal nitric oxide synthase modulation</w:t>
        </w:r>
        <w:bookmarkEnd w:id="4"/>
        <w:bookmarkEnd w:id="5"/>
        <w:r w:rsidR="003418ED" w:rsidRPr="006800AF">
          <w:rPr>
            <w:rStyle w:val="Hyperlink"/>
            <w:rFonts w:ascii="Times New Roman" w:hAnsi="Times New Roman" w:cs="Times New Roman"/>
            <w:color w:val="auto"/>
            <w:sz w:val="22"/>
            <w:u w:val="none"/>
            <w:shd w:val="clear" w:color="auto" w:fill="FFFFFF"/>
          </w:rPr>
          <w:t xml:space="preserve"> of intracellular</w:t>
        </w:r>
        <w:bookmarkEnd w:id="6"/>
        <w:bookmarkEnd w:id="7"/>
        <w:r w:rsidR="003418ED" w:rsidRPr="006800AF">
          <w:rPr>
            <w:rStyle w:val="Hyperlink"/>
            <w:rFonts w:ascii="Times New Roman" w:hAnsi="Times New Roman" w:cs="Times New Roman"/>
            <w:color w:val="auto"/>
            <w:sz w:val="22"/>
            <w:u w:val="none"/>
            <w:shd w:val="clear" w:color="auto" w:fill="FFFFFF"/>
          </w:rPr>
          <w:t xml:space="preserve"> Ca</w:t>
        </w:r>
        <w:r w:rsidR="003418ED" w:rsidRPr="006800AF">
          <w:rPr>
            <w:rStyle w:val="Hyperlink"/>
            <w:rFonts w:ascii="Times New Roman" w:hAnsi="Times New Roman" w:cs="Times New Roman"/>
            <w:color w:val="auto"/>
            <w:sz w:val="22"/>
            <w:u w:val="none"/>
            <w:shd w:val="clear" w:color="auto" w:fill="FFFFFF"/>
            <w:vertAlign w:val="subscript"/>
          </w:rPr>
          <w:t>2+</w:t>
        </w:r>
        <w:r w:rsidR="003418ED" w:rsidRPr="006800AF">
          <w:rPr>
            <w:rStyle w:val="Hyperlink"/>
            <w:rFonts w:ascii="Times New Roman" w:hAnsi="Times New Roman" w:cs="Times New Roman"/>
            <w:color w:val="auto"/>
            <w:sz w:val="22"/>
            <w:u w:val="none"/>
            <w:shd w:val="clear" w:color="auto" w:fill="FFFFFF"/>
          </w:rPr>
          <w:t> handling overrides fatty acid potentiation of cardiac inotropy in hypertensive rats.</w:t>
        </w:r>
      </w:hyperlink>
      <w:r w:rsidR="003418ED" w:rsidRPr="006800A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269C2" w:rsidRPr="004C7351">
        <w:rPr>
          <w:rStyle w:val="jrnl"/>
          <w:rFonts w:ascii="Times New Roman" w:hAnsi="Times New Roman" w:cs="Times New Roman"/>
          <w:b/>
          <w:i/>
          <w:sz w:val="22"/>
          <w:shd w:val="clear" w:color="auto" w:fill="FFFFFF"/>
        </w:rPr>
        <w:t>Pflugers</w:t>
      </w:r>
      <w:proofErr w:type="spellEnd"/>
      <w:r w:rsidR="002269C2" w:rsidRPr="004C7351">
        <w:rPr>
          <w:rStyle w:val="jrnl"/>
          <w:rFonts w:ascii="Times New Roman" w:hAnsi="Times New Roman" w:cs="Times New Roman"/>
          <w:b/>
          <w:i/>
          <w:sz w:val="22"/>
          <w:shd w:val="clear" w:color="auto" w:fill="FFFFFF"/>
        </w:rPr>
        <w:t xml:space="preserve"> Arch. </w:t>
      </w:r>
      <w:r w:rsidR="002269C2" w:rsidRPr="004C7351">
        <w:rPr>
          <w:rStyle w:val="jrnl"/>
          <w:rFonts w:ascii="Times New Roman" w:hAnsi="Times New Roman" w:cs="Times New Roman"/>
          <w:b/>
          <w:sz w:val="22"/>
          <w:shd w:val="clear" w:color="auto" w:fill="FFFFFF"/>
        </w:rPr>
        <w:t>2017</w:t>
      </w:r>
      <w:r w:rsidR="002269C2" w:rsidRPr="002269C2">
        <w:rPr>
          <w:rStyle w:val="jrnl"/>
          <w:rFonts w:ascii="Times New Roman" w:hAnsi="Times New Roman" w:cs="Times New Roman"/>
          <w:sz w:val="22"/>
          <w:shd w:val="clear" w:color="auto" w:fill="FFFFFF"/>
        </w:rPr>
        <w:t xml:space="preserve"> Oct; 469(10):1359-1371</w:t>
      </w:r>
      <w:r w:rsidR="003418ED" w:rsidRPr="002269C2">
        <w:rPr>
          <w:rFonts w:ascii="Times New Roman" w:hAnsi="Times New Roman" w:cs="Times New Roman"/>
          <w:sz w:val="22"/>
          <w:shd w:val="clear" w:color="auto" w:fill="FFFFFF"/>
        </w:rPr>
        <w:t>.</w:t>
      </w:r>
      <w:r w:rsidR="003418ED" w:rsidRPr="006800AF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</w:p>
    <w:p w14:paraId="5D634A72" w14:textId="77777777" w:rsidR="003418ED" w:rsidRPr="009400A9" w:rsidRDefault="003418ED" w:rsidP="00A53C2B">
      <w:pPr>
        <w:pStyle w:val="ListParagraph"/>
        <w:numPr>
          <w:ilvl w:val="0"/>
          <w:numId w:val="1"/>
        </w:numPr>
        <w:ind w:firstLineChars="0"/>
        <w:rPr>
          <w:rFonts w:ascii="Times New Roman" w:eastAsia="Malgun Gothic" w:hAnsi="Times New Roman" w:cs="Times New Roman"/>
          <w:sz w:val="22"/>
          <w:lang w:eastAsia="ko-KR"/>
        </w:rPr>
      </w:pPr>
      <w:r w:rsidRPr="009400A9">
        <w:rPr>
          <w:rFonts w:ascii="Times New Roman" w:hAnsi="Times New Roman" w:cs="Times New Roman"/>
          <w:sz w:val="22"/>
          <w:shd w:val="clear" w:color="auto" w:fill="FFFFFF"/>
        </w:rPr>
        <w:t>DH</w:t>
      </w:r>
      <w:r w:rsidR="00D54161" w:rsidRPr="00D54161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D54161" w:rsidRPr="009400A9">
        <w:rPr>
          <w:rFonts w:ascii="Times New Roman" w:hAnsi="Times New Roman" w:cs="Times New Roman"/>
          <w:sz w:val="22"/>
          <w:shd w:val="clear" w:color="auto" w:fill="FFFFFF"/>
        </w:rPr>
        <w:t>Shin</w:t>
      </w:r>
      <w:r w:rsidRPr="009400A9">
        <w:rPr>
          <w:rFonts w:ascii="Times New Roman" w:hAnsi="Times New Roman" w:cs="Times New Roman"/>
          <w:sz w:val="22"/>
          <w:shd w:val="clear" w:color="auto" w:fill="FFFFFF"/>
        </w:rPr>
        <w:t>, YJ</w:t>
      </w:r>
      <w:r w:rsidR="00D54161" w:rsidRPr="00D54161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D54161" w:rsidRPr="009400A9">
        <w:rPr>
          <w:rFonts w:ascii="Times New Roman" w:hAnsi="Times New Roman" w:cs="Times New Roman"/>
          <w:sz w:val="22"/>
          <w:shd w:val="clear" w:color="auto" w:fill="FFFFFF"/>
        </w:rPr>
        <w:t>Choi</w:t>
      </w:r>
      <w:r w:rsidRPr="009400A9">
        <w:rPr>
          <w:rFonts w:ascii="Times New Roman" w:hAnsi="Times New Roman" w:cs="Times New Roman"/>
          <w:sz w:val="22"/>
          <w:shd w:val="clear" w:color="auto" w:fill="FFFFFF"/>
        </w:rPr>
        <w:t xml:space="preserve">, </w:t>
      </w:r>
      <w:r w:rsidRPr="009400A9">
        <w:rPr>
          <w:rFonts w:ascii="Times New Roman" w:hAnsi="Times New Roman" w:cs="Times New Roman"/>
          <w:b/>
          <w:sz w:val="22"/>
          <w:u w:val="single"/>
          <w:shd w:val="clear" w:color="auto" w:fill="FFFFFF"/>
        </w:rPr>
        <w:t>P</w:t>
      </w:r>
      <w:r w:rsidR="00D54161" w:rsidRPr="00D54161">
        <w:rPr>
          <w:rFonts w:ascii="Times New Roman" w:hAnsi="Times New Roman" w:cs="Times New Roman"/>
          <w:b/>
          <w:sz w:val="22"/>
          <w:u w:val="single"/>
          <w:shd w:val="clear" w:color="auto" w:fill="FFFFFF"/>
        </w:rPr>
        <w:t xml:space="preserve"> </w:t>
      </w:r>
      <w:r w:rsidR="00D54161" w:rsidRPr="009400A9">
        <w:rPr>
          <w:rFonts w:ascii="Times New Roman" w:hAnsi="Times New Roman" w:cs="Times New Roman"/>
          <w:b/>
          <w:sz w:val="22"/>
          <w:u w:val="single"/>
          <w:shd w:val="clear" w:color="auto" w:fill="FFFFFF"/>
        </w:rPr>
        <w:t>Jin</w:t>
      </w:r>
      <w:r w:rsidRPr="009400A9">
        <w:rPr>
          <w:rFonts w:ascii="Times New Roman" w:hAnsi="Times New Roman" w:cs="Times New Roman"/>
          <w:sz w:val="22"/>
          <w:shd w:val="clear" w:color="auto" w:fill="FFFFFF"/>
        </w:rPr>
        <w:t>, H</w:t>
      </w:r>
      <w:r w:rsidR="00D54161" w:rsidRPr="00D54161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D54161" w:rsidRPr="009400A9">
        <w:rPr>
          <w:rFonts w:ascii="Times New Roman" w:hAnsi="Times New Roman" w:cs="Times New Roman"/>
          <w:sz w:val="22"/>
          <w:shd w:val="clear" w:color="auto" w:fill="FFFFFF"/>
        </w:rPr>
        <w:t>Yoon</w:t>
      </w:r>
      <w:r w:rsidRPr="009400A9">
        <w:rPr>
          <w:rFonts w:ascii="Times New Roman" w:hAnsi="Times New Roman" w:cs="Times New Roman"/>
          <w:sz w:val="22"/>
          <w:shd w:val="clear" w:color="auto" w:fill="FFFFFF"/>
        </w:rPr>
        <w:t>, YS</w:t>
      </w:r>
      <w:r w:rsidR="00D54161" w:rsidRPr="00D54161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D54161" w:rsidRPr="009400A9">
        <w:rPr>
          <w:rFonts w:ascii="Times New Roman" w:hAnsi="Times New Roman" w:cs="Times New Roman"/>
          <w:sz w:val="22"/>
          <w:shd w:val="clear" w:color="auto" w:fill="FFFFFF"/>
        </w:rPr>
        <w:t>Chun</w:t>
      </w:r>
      <w:r w:rsidRPr="009400A9">
        <w:rPr>
          <w:rFonts w:ascii="Times New Roman" w:hAnsi="Times New Roman" w:cs="Times New Roman"/>
          <w:sz w:val="22"/>
          <w:shd w:val="clear" w:color="auto" w:fill="FFFFFF"/>
        </w:rPr>
        <w:t>, HW</w:t>
      </w:r>
      <w:r w:rsidR="00D54161" w:rsidRPr="00D54161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D54161" w:rsidRPr="009400A9">
        <w:rPr>
          <w:rFonts w:ascii="Times New Roman" w:hAnsi="Times New Roman" w:cs="Times New Roman"/>
          <w:sz w:val="22"/>
          <w:shd w:val="clear" w:color="auto" w:fill="FFFFFF"/>
        </w:rPr>
        <w:t>Shin</w:t>
      </w:r>
      <w:r w:rsidRPr="009400A9">
        <w:rPr>
          <w:rFonts w:ascii="Times New Roman" w:hAnsi="Times New Roman" w:cs="Times New Roman"/>
          <w:sz w:val="22"/>
          <w:shd w:val="clear" w:color="auto" w:fill="FFFFFF"/>
        </w:rPr>
        <w:t>, JE</w:t>
      </w:r>
      <w:r w:rsidR="00D54161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D54161" w:rsidRPr="009400A9">
        <w:rPr>
          <w:rFonts w:ascii="Times New Roman" w:hAnsi="Times New Roman" w:cs="Times New Roman"/>
          <w:sz w:val="22"/>
          <w:shd w:val="clear" w:color="auto" w:fill="FFFFFF"/>
        </w:rPr>
        <w:t>Kim</w:t>
      </w:r>
      <w:r w:rsidRPr="009400A9">
        <w:rPr>
          <w:rFonts w:ascii="Times New Roman" w:hAnsi="Times New Roman" w:cs="Times New Roman"/>
          <w:sz w:val="22"/>
          <w:shd w:val="clear" w:color="auto" w:fill="FFFFFF"/>
        </w:rPr>
        <w:t>, JW</w:t>
      </w:r>
      <w:r w:rsidR="00D54161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D54161" w:rsidRPr="009400A9">
        <w:rPr>
          <w:rFonts w:ascii="Times New Roman" w:hAnsi="Times New Roman" w:cs="Times New Roman"/>
          <w:sz w:val="22"/>
          <w:shd w:val="clear" w:color="auto" w:fill="FFFFFF"/>
        </w:rPr>
        <w:t>Park</w:t>
      </w:r>
      <w:r w:rsidRPr="009400A9">
        <w:rPr>
          <w:rFonts w:ascii="Times New Roman" w:hAnsi="Times New Roman" w:cs="Times New Roman"/>
          <w:sz w:val="22"/>
          <w:shd w:val="clear" w:color="auto" w:fill="FFFFFF"/>
        </w:rPr>
        <w:t xml:space="preserve">. </w:t>
      </w:r>
      <w:bookmarkStart w:id="8" w:name="OLE_LINK21"/>
      <w:r>
        <w:fldChar w:fldCharType="begin"/>
      </w:r>
      <w:r>
        <w:instrText xml:space="preserve"> HYPERLINK "https://www.ncbi.nlm.nih.gov/pubmed/26992208" </w:instrText>
      </w:r>
      <w:r>
        <w:fldChar w:fldCharType="separate"/>
      </w:r>
      <w:r w:rsidRPr="009400A9">
        <w:rPr>
          <w:rStyle w:val="Hyperlink"/>
          <w:rFonts w:ascii="Times New Roman" w:hAnsi="Times New Roman" w:cs="Times New Roman"/>
          <w:color w:val="auto"/>
          <w:sz w:val="22"/>
          <w:u w:val="none"/>
          <w:shd w:val="clear" w:color="auto" w:fill="FFFFFF"/>
        </w:rPr>
        <w:t>Distinct effects of    SIRT1 in cancer and stromal cells on tumor promotion.</w:t>
      </w:r>
      <w:r>
        <w:rPr>
          <w:rStyle w:val="Hyperlink"/>
          <w:rFonts w:ascii="Times New Roman" w:hAnsi="Times New Roman" w:cs="Times New Roman"/>
          <w:color w:val="auto"/>
          <w:sz w:val="22"/>
          <w:u w:val="none"/>
          <w:shd w:val="clear" w:color="auto" w:fill="FFFFFF"/>
        </w:rPr>
        <w:fldChar w:fldCharType="end"/>
      </w:r>
      <w:r w:rsidRPr="009400A9">
        <w:rPr>
          <w:rFonts w:ascii="Times New Roman" w:hAnsi="Times New Roman" w:cs="Times New Roman"/>
          <w:sz w:val="22"/>
        </w:rPr>
        <w:t xml:space="preserve"> </w:t>
      </w:r>
      <w:bookmarkEnd w:id="8"/>
      <w:proofErr w:type="spellStart"/>
      <w:r w:rsidRPr="004C7351">
        <w:rPr>
          <w:rStyle w:val="jrnl"/>
          <w:rFonts w:ascii="Times New Roman" w:hAnsi="Times New Roman" w:cs="Times New Roman"/>
          <w:b/>
          <w:i/>
          <w:sz w:val="22"/>
          <w:shd w:val="clear" w:color="auto" w:fill="FFFFFF"/>
        </w:rPr>
        <w:t>Oncotarget</w:t>
      </w:r>
      <w:proofErr w:type="spellEnd"/>
      <w:r w:rsidR="006800AF" w:rsidRPr="004C7351">
        <w:rPr>
          <w:rFonts w:ascii="Times New Roman" w:hAnsi="Times New Roman" w:cs="Times New Roman"/>
          <w:b/>
          <w:sz w:val="22"/>
          <w:shd w:val="clear" w:color="auto" w:fill="FFFFFF"/>
        </w:rPr>
        <w:t>. 2016</w:t>
      </w:r>
      <w:r w:rsidR="006800AF">
        <w:rPr>
          <w:rFonts w:ascii="Times New Roman" w:hAnsi="Times New Roman" w:cs="Times New Roman"/>
          <w:sz w:val="22"/>
          <w:shd w:val="clear" w:color="auto" w:fill="FFFFFF"/>
        </w:rPr>
        <w:t xml:space="preserve"> Apr 26;</w:t>
      </w:r>
      <w:r w:rsidR="002269C2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6800AF">
        <w:rPr>
          <w:rFonts w:ascii="Times New Roman" w:hAnsi="Times New Roman" w:cs="Times New Roman"/>
          <w:sz w:val="22"/>
          <w:shd w:val="clear" w:color="auto" w:fill="FFFFFF"/>
        </w:rPr>
        <w:t>7(17):23975-87.</w:t>
      </w:r>
    </w:p>
    <w:p w14:paraId="452BE8EE" w14:textId="77777777" w:rsidR="003418ED" w:rsidRPr="009400A9" w:rsidRDefault="00D54161" w:rsidP="00A53C2B">
      <w:pPr>
        <w:pStyle w:val="ListParagraph"/>
        <w:numPr>
          <w:ilvl w:val="0"/>
          <w:numId w:val="1"/>
        </w:numPr>
        <w:ind w:firstLineChars="0"/>
        <w:rPr>
          <w:rFonts w:ascii="Times New Roman" w:eastAsia="Malgun Gothic" w:hAnsi="Times New Roman" w:cs="Times New Roman"/>
          <w:sz w:val="22"/>
          <w:lang w:eastAsia="ko-KR"/>
        </w:rPr>
      </w:pPr>
      <w:r w:rsidRPr="00D54161">
        <w:rPr>
          <w:rFonts w:ascii="Times New Roman" w:hAnsi="Times New Roman" w:cs="Times New Roman"/>
          <w:sz w:val="22"/>
        </w:rPr>
        <w:t>HM Yun,</w:t>
      </w:r>
      <w:r w:rsidRPr="005D5BA7">
        <w:rPr>
          <w:rFonts w:ascii="Times New Roman" w:hAnsi="Times New Roman" w:cs="Times New Roman"/>
          <w:sz w:val="22"/>
        </w:rPr>
        <w:t xml:space="preserve"> </w:t>
      </w:r>
      <w:r w:rsidRPr="005D5BA7">
        <w:rPr>
          <w:rFonts w:ascii="Times New Roman" w:hAnsi="Times New Roman" w:cs="Times New Roman"/>
          <w:b/>
          <w:sz w:val="22"/>
          <w:u w:val="single"/>
        </w:rPr>
        <w:t>P Jin</w:t>
      </w:r>
      <w:r w:rsidRPr="00D54161">
        <w:rPr>
          <w:rFonts w:ascii="Times New Roman" w:hAnsi="Times New Roman" w:cs="Times New Roman"/>
          <w:sz w:val="22"/>
        </w:rPr>
        <w:t xml:space="preserve">, KR Park, JR Hwang, HS </w:t>
      </w:r>
      <w:proofErr w:type="spellStart"/>
      <w:r w:rsidRPr="00D54161">
        <w:rPr>
          <w:rFonts w:ascii="Times New Roman" w:hAnsi="Times New Roman" w:cs="Times New Roman"/>
          <w:sz w:val="22"/>
        </w:rPr>
        <w:t>Jeong</w:t>
      </w:r>
      <w:proofErr w:type="spellEnd"/>
      <w:r w:rsidRPr="00D54161">
        <w:rPr>
          <w:rFonts w:ascii="Times New Roman" w:hAnsi="Times New Roman" w:cs="Times New Roman"/>
          <w:sz w:val="22"/>
        </w:rPr>
        <w:t>, EC Kim, JK Jung, KW Oh, ...</w:t>
      </w:r>
      <w:r w:rsidR="003418ED" w:rsidRPr="009400A9">
        <w:rPr>
          <w:rFonts w:ascii="Times New Roman" w:hAnsi="Times New Roman" w:cs="Times New Roman"/>
          <w:sz w:val="22"/>
        </w:rPr>
        <w:t xml:space="preserve">. </w:t>
      </w:r>
      <w:hyperlink r:id="rId9" w:history="1">
        <w:bookmarkStart w:id="9" w:name="OLE_LINK23"/>
        <w:proofErr w:type="spellStart"/>
        <w:r w:rsidR="003418ED" w:rsidRPr="009400A9">
          <w:rPr>
            <w:rStyle w:val="Hyperlink"/>
            <w:rFonts w:ascii="Times New Roman" w:hAnsi="Times New Roman" w:cs="Times New Roman"/>
            <w:color w:val="auto"/>
            <w:sz w:val="22"/>
            <w:u w:val="none"/>
            <w:shd w:val="clear" w:color="auto" w:fill="FFFFFF"/>
          </w:rPr>
          <w:t>Thiacremonone</w:t>
        </w:r>
        <w:proofErr w:type="spellEnd"/>
        <w:r w:rsidR="003418ED" w:rsidRPr="009400A9">
          <w:rPr>
            <w:rStyle w:val="Hyperlink"/>
            <w:rFonts w:ascii="Times New Roman" w:hAnsi="Times New Roman" w:cs="Times New Roman"/>
            <w:color w:val="auto"/>
            <w:sz w:val="22"/>
            <w:u w:val="none"/>
            <w:shd w:val="clear" w:color="auto" w:fill="FFFFFF"/>
          </w:rPr>
          <w:t xml:space="preserve"> Potentiates Anti-Oxidant Effects to Improve Memory Dysfunction in an</w:t>
        </w:r>
        <w:bookmarkEnd w:id="9"/>
        <w:r w:rsidR="003418ED" w:rsidRPr="009400A9">
          <w:rPr>
            <w:rStyle w:val="Hyperlink"/>
            <w:rFonts w:ascii="Times New Roman" w:hAnsi="Times New Roman" w:cs="Times New Roman"/>
            <w:color w:val="auto"/>
            <w:sz w:val="22"/>
            <w:u w:val="none"/>
            <w:shd w:val="clear" w:color="auto" w:fill="FFFFFF"/>
          </w:rPr>
          <w:t xml:space="preserve"> APP/PS1 Transgenic Mice Model.</w:t>
        </w:r>
      </w:hyperlink>
      <w:r w:rsidR="003418ED" w:rsidRPr="009400A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418ED" w:rsidRPr="004C7351">
        <w:rPr>
          <w:rStyle w:val="jrnl"/>
          <w:rFonts w:ascii="Times New Roman" w:hAnsi="Times New Roman" w:cs="Times New Roman"/>
          <w:b/>
          <w:i/>
          <w:sz w:val="22"/>
        </w:rPr>
        <w:t>Mol</w:t>
      </w:r>
      <w:proofErr w:type="spellEnd"/>
      <w:r w:rsidR="003418ED" w:rsidRPr="004C7351">
        <w:rPr>
          <w:rStyle w:val="jrnl"/>
          <w:rFonts w:ascii="Times New Roman" w:hAnsi="Times New Roman" w:cs="Times New Roman"/>
          <w:b/>
          <w:i/>
          <w:sz w:val="22"/>
        </w:rPr>
        <w:t xml:space="preserve"> </w:t>
      </w:r>
      <w:proofErr w:type="spellStart"/>
      <w:r w:rsidR="003418ED" w:rsidRPr="004C7351">
        <w:rPr>
          <w:rStyle w:val="jrnl"/>
          <w:rFonts w:ascii="Times New Roman" w:hAnsi="Times New Roman" w:cs="Times New Roman"/>
          <w:b/>
          <w:i/>
          <w:sz w:val="22"/>
        </w:rPr>
        <w:t>Neurobiol</w:t>
      </w:r>
      <w:proofErr w:type="spellEnd"/>
      <w:r w:rsidR="003418ED" w:rsidRPr="004C7351">
        <w:rPr>
          <w:rFonts w:ascii="Times New Roman" w:hAnsi="Times New Roman" w:cs="Times New Roman"/>
          <w:b/>
          <w:sz w:val="22"/>
        </w:rPr>
        <w:t>. 2016</w:t>
      </w:r>
      <w:r w:rsidR="003418ED" w:rsidRPr="009400A9">
        <w:rPr>
          <w:rFonts w:ascii="Times New Roman" w:hAnsi="Times New Roman" w:cs="Times New Roman"/>
          <w:sz w:val="22"/>
        </w:rPr>
        <w:t xml:space="preserve"> May;</w:t>
      </w:r>
      <w:r w:rsidR="002269C2">
        <w:rPr>
          <w:rFonts w:ascii="Times New Roman" w:hAnsi="Times New Roman" w:cs="Times New Roman"/>
          <w:sz w:val="22"/>
        </w:rPr>
        <w:t xml:space="preserve"> </w:t>
      </w:r>
      <w:r w:rsidR="003418ED" w:rsidRPr="009400A9">
        <w:rPr>
          <w:rFonts w:ascii="Times New Roman" w:hAnsi="Times New Roman" w:cs="Times New Roman"/>
          <w:sz w:val="22"/>
        </w:rPr>
        <w:t>53(4):2409-20.</w:t>
      </w:r>
      <w:r w:rsidR="00CD1AF1">
        <w:rPr>
          <w:rFonts w:ascii="Times New Roman" w:eastAsia="Malgun Gothic" w:hAnsi="Times New Roman" w:cs="Times New Roman"/>
          <w:sz w:val="22"/>
          <w:lang w:eastAsia="ko-KR"/>
        </w:rPr>
        <w:t xml:space="preserve"> </w:t>
      </w:r>
    </w:p>
    <w:p w14:paraId="4093D36B" w14:textId="77777777" w:rsidR="00D54161" w:rsidRPr="00D54161" w:rsidRDefault="003418ED" w:rsidP="00A53C2B">
      <w:pPr>
        <w:pStyle w:val="ListParagraph"/>
        <w:numPr>
          <w:ilvl w:val="0"/>
          <w:numId w:val="1"/>
        </w:numPr>
        <w:ind w:firstLineChars="0"/>
        <w:rPr>
          <w:rFonts w:ascii="Times New Roman" w:eastAsia="Malgun Gothic" w:hAnsi="Times New Roman" w:cs="Times New Roman"/>
          <w:sz w:val="22"/>
          <w:lang w:eastAsia="ko-KR"/>
        </w:rPr>
      </w:pPr>
      <w:r w:rsidRPr="009400A9">
        <w:rPr>
          <w:rFonts w:ascii="Times New Roman" w:eastAsia="SimSun" w:hAnsi="Times New Roman" w:cs="Times New Roman"/>
          <w:kern w:val="0"/>
          <w:sz w:val="22"/>
        </w:rPr>
        <w:t>HM</w:t>
      </w:r>
      <w:r w:rsidR="00D54161" w:rsidRPr="00D54161">
        <w:rPr>
          <w:rFonts w:ascii="Times New Roman" w:eastAsia="SimSun" w:hAnsi="Times New Roman" w:cs="Times New Roman"/>
          <w:kern w:val="0"/>
          <w:sz w:val="22"/>
        </w:rPr>
        <w:t xml:space="preserve"> </w:t>
      </w:r>
      <w:r w:rsidR="00D54161" w:rsidRPr="009400A9">
        <w:rPr>
          <w:rFonts w:ascii="Times New Roman" w:eastAsia="SimSun" w:hAnsi="Times New Roman" w:cs="Times New Roman"/>
          <w:kern w:val="0"/>
          <w:sz w:val="22"/>
        </w:rPr>
        <w:t>Yun</w:t>
      </w:r>
      <w:r w:rsidRPr="009400A9">
        <w:rPr>
          <w:rFonts w:ascii="Times New Roman" w:eastAsia="SimSun" w:hAnsi="Times New Roman" w:cs="Times New Roman"/>
          <w:kern w:val="0"/>
          <w:sz w:val="22"/>
        </w:rPr>
        <w:t>, JA</w:t>
      </w:r>
      <w:r w:rsidR="00D54161" w:rsidRPr="009400A9">
        <w:rPr>
          <w:rFonts w:ascii="Times New Roman" w:eastAsia="SimSun" w:hAnsi="Times New Roman" w:cs="Times New Roman"/>
          <w:kern w:val="0"/>
          <w:sz w:val="22"/>
        </w:rPr>
        <w:t xml:space="preserve"> Kim</w:t>
      </w:r>
      <w:r w:rsidRPr="009400A9">
        <w:rPr>
          <w:rFonts w:ascii="Times New Roman" w:eastAsia="SimSun" w:hAnsi="Times New Roman" w:cs="Times New Roman"/>
          <w:kern w:val="0"/>
          <w:sz w:val="22"/>
        </w:rPr>
        <w:t>, CJ</w:t>
      </w:r>
      <w:r w:rsidR="00D54161" w:rsidRPr="00D54161">
        <w:rPr>
          <w:rFonts w:ascii="Times New Roman" w:eastAsia="SimSun" w:hAnsi="Times New Roman" w:cs="Times New Roman"/>
          <w:kern w:val="0"/>
          <w:sz w:val="22"/>
        </w:rPr>
        <w:t xml:space="preserve"> </w:t>
      </w:r>
      <w:r w:rsidR="00D54161" w:rsidRPr="009400A9">
        <w:rPr>
          <w:rFonts w:ascii="Times New Roman" w:eastAsia="SimSun" w:hAnsi="Times New Roman" w:cs="Times New Roman"/>
          <w:kern w:val="0"/>
          <w:sz w:val="22"/>
        </w:rPr>
        <w:t>Hwang</w:t>
      </w:r>
      <w:r w:rsidRPr="009400A9">
        <w:rPr>
          <w:rFonts w:ascii="Times New Roman" w:eastAsia="SimSun" w:hAnsi="Times New Roman" w:cs="Times New Roman"/>
          <w:kern w:val="0"/>
          <w:sz w:val="22"/>
        </w:rPr>
        <w:t xml:space="preserve">, </w:t>
      </w:r>
      <w:r w:rsidRPr="009400A9">
        <w:rPr>
          <w:rFonts w:ascii="Times New Roman" w:eastAsia="SimSun" w:hAnsi="Times New Roman" w:cs="Times New Roman"/>
          <w:b/>
          <w:kern w:val="0"/>
          <w:sz w:val="22"/>
          <w:u w:val="single"/>
        </w:rPr>
        <w:t>P</w:t>
      </w:r>
      <w:r w:rsidR="00D54161" w:rsidRPr="00D54161">
        <w:rPr>
          <w:rFonts w:ascii="Times New Roman" w:eastAsia="SimSun" w:hAnsi="Times New Roman" w:cs="Times New Roman"/>
          <w:b/>
          <w:kern w:val="0"/>
          <w:sz w:val="22"/>
          <w:u w:val="single"/>
        </w:rPr>
        <w:t xml:space="preserve"> </w:t>
      </w:r>
      <w:r w:rsidR="00D54161" w:rsidRPr="009400A9">
        <w:rPr>
          <w:rFonts w:ascii="Times New Roman" w:eastAsia="SimSun" w:hAnsi="Times New Roman" w:cs="Times New Roman"/>
          <w:b/>
          <w:kern w:val="0"/>
          <w:sz w:val="22"/>
          <w:u w:val="single"/>
        </w:rPr>
        <w:t>Jin</w:t>
      </w:r>
      <w:r w:rsidRPr="009400A9">
        <w:rPr>
          <w:rFonts w:ascii="Times New Roman" w:eastAsia="SimSun" w:hAnsi="Times New Roman" w:cs="Times New Roman"/>
          <w:kern w:val="0"/>
          <w:sz w:val="22"/>
        </w:rPr>
        <w:t>, MK</w:t>
      </w:r>
      <w:r w:rsidR="00D54161" w:rsidRPr="00D54161">
        <w:rPr>
          <w:rFonts w:ascii="Times New Roman" w:eastAsia="SimSun" w:hAnsi="Times New Roman" w:cs="Times New Roman"/>
          <w:kern w:val="0"/>
          <w:sz w:val="22"/>
        </w:rPr>
        <w:t xml:space="preserve"> </w:t>
      </w:r>
      <w:proofErr w:type="spellStart"/>
      <w:r w:rsidR="00D54161" w:rsidRPr="009400A9">
        <w:rPr>
          <w:rFonts w:ascii="Times New Roman" w:eastAsia="SimSun" w:hAnsi="Times New Roman" w:cs="Times New Roman"/>
          <w:kern w:val="0"/>
          <w:sz w:val="22"/>
        </w:rPr>
        <w:t>Baek</w:t>
      </w:r>
      <w:proofErr w:type="spellEnd"/>
      <w:r w:rsidRPr="009400A9">
        <w:rPr>
          <w:rFonts w:ascii="Times New Roman" w:eastAsia="SimSun" w:hAnsi="Times New Roman" w:cs="Times New Roman"/>
          <w:kern w:val="0"/>
          <w:sz w:val="22"/>
        </w:rPr>
        <w:t>, JM</w:t>
      </w:r>
      <w:r w:rsidR="00D54161" w:rsidRPr="00D54161">
        <w:rPr>
          <w:rFonts w:ascii="Times New Roman" w:eastAsia="SimSun" w:hAnsi="Times New Roman" w:cs="Times New Roman"/>
          <w:kern w:val="0"/>
          <w:sz w:val="22"/>
        </w:rPr>
        <w:t xml:space="preserve"> </w:t>
      </w:r>
      <w:r w:rsidR="00D54161" w:rsidRPr="009400A9">
        <w:rPr>
          <w:rFonts w:ascii="Times New Roman" w:eastAsia="SimSun" w:hAnsi="Times New Roman" w:cs="Times New Roman"/>
          <w:kern w:val="0"/>
          <w:sz w:val="22"/>
        </w:rPr>
        <w:t>Lee</w:t>
      </w:r>
      <w:r w:rsidR="00D54161">
        <w:rPr>
          <w:rFonts w:ascii="Times New Roman" w:eastAsia="SimSun" w:hAnsi="Times New Roman" w:cs="Times New Roman"/>
          <w:kern w:val="0"/>
          <w:sz w:val="22"/>
        </w:rPr>
        <w:t xml:space="preserve">, </w:t>
      </w:r>
      <w:r w:rsidRPr="009400A9">
        <w:rPr>
          <w:rFonts w:ascii="Times New Roman" w:eastAsia="SimSun" w:hAnsi="Times New Roman" w:cs="Times New Roman"/>
          <w:kern w:val="0"/>
          <w:sz w:val="22"/>
        </w:rPr>
        <w:t>JE</w:t>
      </w:r>
      <w:r w:rsidR="00D54161">
        <w:rPr>
          <w:rFonts w:ascii="Times New Roman" w:eastAsia="SimSun" w:hAnsi="Times New Roman" w:cs="Times New Roman"/>
          <w:kern w:val="0"/>
          <w:sz w:val="22"/>
        </w:rPr>
        <w:t xml:space="preserve"> Hong</w:t>
      </w:r>
      <w:r w:rsidRPr="009400A9">
        <w:rPr>
          <w:rFonts w:ascii="Times New Roman" w:eastAsia="SimSun" w:hAnsi="Times New Roman" w:cs="Times New Roman"/>
          <w:kern w:val="0"/>
          <w:sz w:val="22"/>
        </w:rPr>
        <w:t>, SM</w:t>
      </w:r>
      <w:r w:rsidR="00D54161" w:rsidRPr="00D54161">
        <w:rPr>
          <w:rFonts w:ascii="Times New Roman" w:eastAsia="SimSun" w:hAnsi="Times New Roman" w:cs="Times New Roman"/>
          <w:kern w:val="0"/>
          <w:sz w:val="22"/>
        </w:rPr>
        <w:t xml:space="preserve"> </w:t>
      </w:r>
      <w:r w:rsidR="00D54161" w:rsidRPr="009400A9">
        <w:rPr>
          <w:rFonts w:ascii="Times New Roman" w:eastAsia="SimSun" w:hAnsi="Times New Roman" w:cs="Times New Roman"/>
          <w:kern w:val="0"/>
          <w:sz w:val="22"/>
        </w:rPr>
        <w:t>Lee</w:t>
      </w:r>
      <w:r w:rsidRPr="009400A9">
        <w:rPr>
          <w:rFonts w:ascii="Times New Roman" w:eastAsia="SimSun" w:hAnsi="Times New Roman" w:cs="Times New Roman"/>
          <w:kern w:val="0"/>
          <w:sz w:val="22"/>
        </w:rPr>
        <w:t>, SB</w:t>
      </w:r>
      <w:r w:rsidR="00D54161" w:rsidRPr="00D54161">
        <w:rPr>
          <w:rFonts w:ascii="Times New Roman" w:eastAsia="SimSun" w:hAnsi="Times New Roman" w:cs="Times New Roman"/>
          <w:kern w:val="0"/>
          <w:sz w:val="22"/>
        </w:rPr>
        <w:t xml:space="preserve"> </w:t>
      </w:r>
      <w:r w:rsidR="00D54161" w:rsidRPr="009400A9">
        <w:rPr>
          <w:rFonts w:ascii="Times New Roman" w:eastAsia="SimSun" w:hAnsi="Times New Roman" w:cs="Times New Roman"/>
          <w:kern w:val="0"/>
          <w:sz w:val="22"/>
        </w:rPr>
        <w:t>Han</w:t>
      </w:r>
      <w:r w:rsidRPr="009400A9">
        <w:rPr>
          <w:rFonts w:ascii="Times New Roman" w:eastAsia="SimSun" w:hAnsi="Times New Roman" w:cs="Times New Roman"/>
          <w:kern w:val="0"/>
          <w:sz w:val="22"/>
        </w:rPr>
        <w:t>, KW</w:t>
      </w:r>
      <w:r w:rsidR="00D54161">
        <w:rPr>
          <w:rFonts w:ascii="Times New Roman" w:eastAsia="SimSun" w:hAnsi="Times New Roman" w:cs="Times New Roman"/>
          <w:kern w:val="0"/>
          <w:sz w:val="22"/>
        </w:rPr>
        <w:t xml:space="preserve"> </w:t>
      </w:r>
      <w:r w:rsidR="00D54161" w:rsidRPr="009400A9">
        <w:rPr>
          <w:rFonts w:ascii="Times New Roman" w:eastAsia="SimSun" w:hAnsi="Times New Roman" w:cs="Times New Roman"/>
          <w:kern w:val="0"/>
          <w:sz w:val="22"/>
        </w:rPr>
        <w:t>Oh</w:t>
      </w:r>
      <w:r w:rsidRPr="009400A9">
        <w:rPr>
          <w:rFonts w:ascii="Times New Roman" w:eastAsia="SimSun" w:hAnsi="Times New Roman" w:cs="Times New Roman"/>
          <w:kern w:val="0"/>
          <w:sz w:val="22"/>
        </w:rPr>
        <w:t>, DY</w:t>
      </w:r>
      <w:r w:rsidR="00D54161" w:rsidRPr="00D54161">
        <w:rPr>
          <w:rFonts w:ascii="Times New Roman" w:eastAsia="SimSun" w:hAnsi="Times New Roman" w:cs="Times New Roman"/>
          <w:kern w:val="0"/>
          <w:sz w:val="22"/>
        </w:rPr>
        <w:t xml:space="preserve"> </w:t>
      </w:r>
      <w:r w:rsidR="00D54161" w:rsidRPr="009400A9">
        <w:rPr>
          <w:rFonts w:ascii="Times New Roman" w:eastAsia="SimSun" w:hAnsi="Times New Roman" w:cs="Times New Roman"/>
          <w:kern w:val="0"/>
          <w:sz w:val="22"/>
        </w:rPr>
        <w:t>Choi</w:t>
      </w:r>
      <w:r w:rsidRPr="009400A9">
        <w:rPr>
          <w:rFonts w:ascii="Times New Roman" w:eastAsia="SimSun" w:hAnsi="Times New Roman" w:cs="Times New Roman"/>
          <w:kern w:val="0"/>
          <w:sz w:val="22"/>
        </w:rPr>
        <w:t>, DY</w:t>
      </w:r>
      <w:r w:rsidR="00D54161" w:rsidRPr="00D54161">
        <w:rPr>
          <w:rFonts w:ascii="Times New Roman" w:eastAsia="SimSun" w:hAnsi="Times New Roman" w:cs="Times New Roman"/>
          <w:kern w:val="0"/>
          <w:sz w:val="22"/>
        </w:rPr>
        <w:t xml:space="preserve"> </w:t>
      </w:r>
      <w:r w:rsidR="00D54161" w:rsidRPr="009400A9">
        <w:rPr>
          <w:rFonts w:ascii="Times New Roman" w:eastAsia="SimSun" w:hAnsi="Times New Roman" w:cs="Times New Roman"/>
          <w:kern w:val="0"/>
          <w:sz w:val="22"/>
        </w:rPr>
        <w:t>Yoon</w:t>
      </w:r>
      <w:r w:rsidRPr="009400A9">
        <w:rPr>
          <w:rFonts w:ascii="Times New Roman" w:eastAsia="SimSun" w:hAnsi="Times New Roman" w:cs="Times New Roman"/>
          <w:kern w:val="0"/>
          <w:sz w:val="22"/>
        </w:rPr>
        <w:t>, JT</w:t>
      </w:r>
      <w:r w:rsidR="00D54161" w:rsidRPr="00D54161">
        <w:rPr>
          <w:rFonts w:ascii="Times New Roman" w:eastAsia="SimSun" w:hAnsi="Times New Roman" w:cs="Times New Roman"/>
          <w:kern w:val="0"/>
          <w:sz w:val="22"/>
        </w:rPr>
        <w:t xml:space="preserve"> </w:t>
      </w:r>
      <w:r w:rsidR="00D54161" w:rsidRPr="009400A9">
        <w:rPr>
          <w:rFonts w:ascii="Times New Roman" w:eastAsia="SimSun" w:hAnsi="Times New Roman" w:cs="Times New Roman"/>
          <w:kern w:val="0"/>
          <w:sz w:val="22"/>
        </w:rPr>
        <w:t>Hong</w:t>
      </w:r>
      <w:r w:rsidRPr="009400A9">
        <w:rPr>
          <w:rFonts w:ascii="Times New Roman" w:eastAsia="SimSun" w:hAnsi="Times New Roman" w:cs="Times New Roman"/>
          <w:kern w:val="0"/>
          <w:sz w:val="22"/>
        </w:rPr>
        <w:t xml:space="preserve">. </w:t>
      </w:r>
      <w:hyperlink r:id="rId10" w:history="1">
        <w:bookmarkStart w:id="10" w:name="OLE_LINK26"/>
        <w:bookmarkStart w:id="11" w:name="OLE_LINK27"/>
        <w:r w:rsidRPr="009400A9">
          <w:rPr>
            <w:rFonts w:ascii="Times New Roman" w:eastAsia="SimSun" w:hAnsi="Times New Roman" w:cs="Times New Roman"/>
            <w:kern w:val="0"/>
            <w:sz w:val="22"/>
          </w:rPr>
          <w:t xml:space="preserve">Neuroinflammatory and Amyloidogenic Activities of IL-32β in Alzheimer's </w:t>
        </w:r>
        <w:proofErr w:type="gramStart"/>
        <w:r w:rsidRPr="009400A9">
          <w:rPr>
            <w:rFonts w:ascii="Times New Roman" w:eastAsia="SimSun" w:hAnsi="Times New Roman" w:cs="Times New Roman"/>
            <w:kern w:val="0"/>
            <w:sz w:val="22"/>
          </w:rPr>
          <w:t>Disease</w:t>
        </w:r>
        <w:bookmarkEnd w:id="10"/>
        <w:bookmarkEnd w:id="11"/>
        <w:proofErr w:type="gramEnd"/>
        <w:r w:rsidRPr="009400A9">
          <w:rPr>
            <w:rFonts w:ascii="Times New Roman" w:eastAsia="SimSun" w:hAnsi="Times New Roman" w:cs="Times New Roman"/>
            <w:kern w:val="0"/>
            <w:sz w:val="22"/>
          </w:rPr>
          <w:t>.</w:t>
        </w:r>
      </w:hyperlink>
      <w:r w:rsidRPr="009400A9">
        <w:rPr>
          <w:rFonts w:ascii="Times New Roman" w:eastAsia="SimSun" w:hAnsi="Times New Roman" w:cs="Times New Roman"/>
          <w:kern w:val="0"/>
          <w:sz w:val="22"/>
        </w:rPr>
        <w:t xml:space="preserve"> </w:t>
      </w:r>
      <w:proofErr w:type="spellStart"/>
      <w:r w:rsidRPr="004C7351">
        <w:rPr>
          <w:rFonts w:ascii="Times New Roman" w:eastAsia="SimSun" w:hAnsi="Times New Roman" w:cs="Times New Roman"/>
          <w:b/>
          <w:i/>
          <w:kern w:val="0"/>
          <w:sz w:val="22"/>
        </w:rPr>
        <w:t>Mol</w:t>
      </w:r>
      <w:proofErr w:type="spellEnd"/>
      <w:r w:rsidRPr="004C7351">
        <w:rPr>
          <w:rFonts w:ascii="Times New Roman" w:eastAsia="SimSun" w:hAnsi="Times New Roman" w:cs="Times New Roman"/>
          <w:b/>
          <w:i/>
          <w:kern w:val="0"/>
          <w:sz w:val="22"/>
        </w:rPr>
        <w:t xml:space="preserve"> </w:t>
      </w:r>
      <w:proofErr w:type="spellStart"/>
      <w:r w:rsidRPr="004C7351">
        <w:rPr>
          <w:rFonts w:ascii="Times New Roman" w:eastAsia="SimSun" w:hAnsi="Times New Roman" w:cs="Times New Roman"/>
          <w:b/>
          <w:i/>
          <w:kern w:val="0"/>
          <w:sz w:val="22"/>
        </w:rPr>
        <w:t>Neurobiol</w:t>
      </w:r>
      <w:proofErr w:type="spellEnd"/>
      <w:r w:rsidRPr="004C7351">
        <w:rPr>
          <w:rFonts w:ascii="Times New Roman" w:eastAsia="SimSun" w:hAnsi="Times New Roman" w:cs="Times New Roman"/>
          <w:b/>
          <w:kern w:val="0"/>
          <w:sz w:val="22"/>
        </w:rPr>
        <w:t>. 2015</w:t>
      </w:r>
      <w:r w:rsidRPr="009400A9">
        <w:rPr>
          <w:rFonts w:ascii="Times New Roman" w:eastAsia="SimSun" w:hAnsi="Times New Roman" w:cs="Times New Roman"/>
          <w:kern w:val="0"/>
          <w:sz w:val="22"/>
        </w:rPr>
        <w:t xml:space="preserve"> Aug;</w:t>
      </w:r>
      <w:r w:rsidR="00CD1AF1">
        <w:rPr>
          <w:rFonts w:ascii="Times New Roman" w:eastAsia="SimSun" w:hAnsi="Times New Roman" w:cs="Times New Roman"/>
          <w:kern w:val="0"/>
          <w:sz w:val="22"/>
        </w:rPr>
        <w:t xml:space="preserve"> </w:t>
      </w:r>
      <w:r w:rsidRPr="009400A9">
        <w:rPr>
          <w:rFonts w:ascii="Times New Roman" w:eastAsia="SimSun" w:hAnsi="Times New Roman" w:cs="Times New Roman"/>
          <w:kern w:val="0"/>
          <w:sz w:val="22"/>
        </w:rPr>
        <w:t xml:space="preserve">52(1):341-52. </w:t>
      </w:r>
    </w:p>
    <w:p w14:paraId="02228B5D" w14:textId="77777777" w:rsidR="005D5BA7" w:rsidRDefault="00D54161" w:rsidP="00B620CD">
      <w:pPr>
        <w:pStyle w:val="ListParagraph"/>
        <w:numPr>
          <w:ilvl w:val="0"/>
          <w:numId w:val="1"/>
        </w:numPr>
        <w:ind w:firstLineChars="0"/>
        <w:rPr>
          <w:rFonts w:ascii="Times New Roman" w:eastAsia="Malgun Gothic" w:hAnsi="Times New Roman" w:cs="Times New Roman"/>
          <w:sz w:val="22"/>
          <w:lang w:eastAsia="ko-KR"/>
        </w:rPr>
      </w:pPr>
      <w:r w:rsidRPr="00D54161">
        <w:rPr>
          <w:rFonts w:ascii="Times New Roman" w:eastAsia="Malgun Gothic" w:hAnsi="Times New Roman" w:cs="Times New Roman"/>
          <w:sz w:val="22"/>
          <w:lang w:eastAsia="ko-KR"/>
        </w:rPr>
        <w:lastRenderedPageBreak/>
        <w:t xml:space="preserve">HJ Zhang, </w:t>
      </w:r>
      <w:r w:rsidRPr="00D54161">
        <w:rPr>
          <w:rFonts w:ascii="Times New Roman" w:eastAsia="Malgun Gothic" w:hAnsi="Times New Roman" w:cs="Times New Roman"/>
          <w:b/>
          <w:sz w:val="22"/>
          <w:u w:val="single"/>
          <w:lang w:eastAsia="ko-KR"/>
        </w:rPr>
        <w:t>P Jin</w:t>
      </w:r>
      <w:r w:rsidRPr="00D54161">
        <w:rPr>
          <w:rFonts w:ascii="Times New Roman" w:eastAsia="Malgun Gothic" w:hAnsi="Times New Roman" w:cs="Times New Roman"/>
          <w:sz w:val="22"/>
          <w:lang w:eastAsia="ko-KR"/>
        </w:rPr>
        <w:t>, SB Wang, FN Li, LP Guan, ZS Quan</w:t>
      </w:r>
      <w:r w:rsidR="00B620CD">
        <w:rPr>
          <w:rFonts w:ascii="Times New Roman" w:eastAsia="Malgun Gothic" w:hAnsi="Times New Roman" w:cs="Times New Roman"/>
          <w:sz w:val="22"/>
          <w:lang w:eastAsia="ko-KR"/>
        </w:rPr>
        <w:t>.</w:t>
      </w:r>
      <w:r w:rsidRPr="00D54161">
        <w:rPr>
          <w:rFonts w:ascii="Times New Roman" w:eastAsia="Malgun Gothic" w:hAnsi="Times New Roman" w:cs="Times New Roman"/>
          <w:sz w:val="22"/>
          <w:lang w:eastAsia="ko-KR"/>
        </w:rPr>
        <w:t xml:space="preserve"> Synthesis and Anticonvulsant Activity Evaluation of 4‐Phenyl‐[1,2,4]triazolo[4,3‐a]quinazolin‐5(4H)‐one and Its Derivatives</w:t>
      </w:r>
      <w:r>
        <w:rPr>
          <w:rFonts w:ascii="Times New Roman" w:eastAsia="Malgun Gothic" w:hAnsi="Times New Roman" w:cs="Times New Roman"/>
          <w:sz w:val="22"/>
          <w:lang w:eastAsia="ko-KR"/>
        </w:rPr>
        <w:t xml:space="preserve">. </w:t>
      </w:r>
      <w:proofErr w:type="spellStart"/>
      <w:r w:rsidRPr="004C7351">
        <w:rPr>
          <w:rFonts w:ascii="Times New Roman" w:eastAsia="Malgun Gothic" w:hAnsi="Times New Roman" w:cs="Times New Roman"/>
          <w:b/>
          <w:i/>
          <w:sz w:val="22"/>
          <w:lang w:eastAsia="ko-KR"/>
        </w:rPr>
        <w:t>Archiv</w:t>
      </w:r>
      <w:proofErr w:type="spellEnd"/>
      <w:r w:rsidRPr="004C7351">
        <w:rPr>
          <w:rFonts w:ascii="Times New Roman" w:eastAsia="Malgun Gothic" w:hAnsi="Times New Roman" w:cs="Times New Roman"/>
          <w:b/>
          <w:i/>
          <w:sz w:val="22"/>
          <w:lang w:eastAsia="ko-KR"/>
        </w:rPr>
        <w:t xml:space="preserve"> der </w:t>
      </w:r>
      <w:proofErr w:type="spellStart"/>
      <w:r w:rsidRPr="004C7351">
        <w:rPr>
          <w:rFonts w:ascii="Times New Roman" w:eastAsia="Malgun Gothic" w:hAnsi="Times New Roman" w:cs="Times New Roman"/>
          <w:b/>
          <w:i/>
          <w:sz w:val="22"/>
          <w:lang w:eastAsia="ko-KR"/>
        </w:rPr>
        <w:t>Pharmazie</w:t>
      </w:r>
      <w:proofErr w:type="spellEnd"/>
      <w:r w:rsidR="002269C2" w:rsidRPr="004C7351">
        <w:rPr>
          <w:rFonts w:ascii="Times New Roman" w:eastAsia="Malgun Gothic" w:hAnsi="Times New Roman" w:cs="Times New Roman"/>
          <w:b/>
          <w:i/>
          <w:sz w:val="22"/>
          <w:lang w:eastAsia="ko-KR"/>
        </w:rPr>
        <w:t>.</w:t>
      </w:r>
      <w:r w:rsidRPr="004C7351">
        <w:rPr>
          <w:rFonts w:ascii="Times New Roman" w:eastAsia="Malgun Gothic" w:hAnsi="Times New Roman" w:cs="Times New Roman"/>
          <w:b/>
          <w:sz w:val="22"/>
          <w:lang w:eastAsia="ko-KR"/>
        </w:rPr>
        <w:t xml:space="preserve"> </w:t>
      </w:r>
      <w:r w:rsidR="00B620CD" w:rsidRPr="004C7351">
        <w:rPr>
          <w:rFonts w:ascii="Times New Roman" w:eastAsia="Malgun Gothic" w:hAnsi="Times New Roman" w:cs="Times New Roman"/>
          <w:b/>
          <w:sz w:val="22"/>
          <w:lang w:eastAsia="ko-KR"/>
        </w:rPr>
        <w:t>2015</w:t>
      </w:r>
      <w:r w:rsidR="00B620CD">
        <w:rPr>
          <w:rFonts w:ascii="Times New Roman" w:eastAsia="Malgun Gothic" w:hAnsi="Times New Roman" w:cs="Times New Roman"/>
          <w:sz w:val="22"/>
          <w:lang w:eastAsia="ko-KR"/>
        </w:rPr>
        <w:t xml:space="preserve"> </w:t>
      </w:r>
      <w:r w:rsidR="00B620CD" w:rsidRPr="00B620CD">
        <w:rPr>
          <w:rFonts w:ascii="Times New Roman" w:eastAsia="Malgun Gothic" w:hAnsi="Times New Roman" w:cs="Times New Roman"/>
          <w:sz w:val="22"/>
          <w:lang w:eastAsia="ko-KR"/>
        </w:rPr>
        <w:t>Jun 5</w:t>
      </w:r>
      <w:r w:rsidR="00B620CD">
        <w:rPr>
          <w:rFonts w:ascii="Times New Roman" w:eastAsia="Malgun Gothic" w:hAnsi="Times New Roman" w:cs="Times New Roman"/>
          <w:sz w:val="22"/>
          <w:lang w:eastAsia="ko-KR"/>
        </w:rPr>
        <w:t xml:space="preserve">; </w:t>
      </w:r>
      <w:r w:rsidRPr="00D54161">
        <w:rPr>
          <w:rFonts w:ascii="Times New Roman" w:eastAsia="Malgun Gothic" w:hAnsi="Times New Roman" w:cs="Times New Roman"/>
          <w:sz w:val="22"/>
          <w:lang w:eastAsia="ko-KR"/>
        </w:rPr>
        <w:t>348 (8), 564-574</w:t>
      </w:r>
    </w:p>
    <w:p w14:paraId="024919F3" w14:textId="77777777" w:rsidR="002269C2" w:rsidRPr="002269C2" w:rsidRDefault="005D5BA7" w:rsidP="002269C2">
      <w:pPr>
        <w:pStyle w:val="ListParagraph"/>
        <w:numPr>
          <w:ilvl w:val="0"/>
          <w:numId w:val="1"/>
        </w:numPr>
        <w:ind w:firstLineChars="0"/>
        <w:rPr>
          <w:rFonts w:ascii="Times New Roman" w:eastAsia="Malgun Gothic" w:hAnsi="Times New Roman" w:cs="Times New Roman"/>
          <w:sz w:val="22"/>
          <w:lang w:eastAsia="ko-KR"/>
        </w:rPr>
      </w:pPr>
      <w:r w:rsidRPr="002269C2">
        <w:rPr>
          <w:rFonts w:ascii="Times New Roman" w:eastAsia="Malgun Gothic" w:hAnsi="Times New Roman" w:cs="Times New Roman"/>
          <w:b/>
          <w:sz w:val="22"/>
          <w:u w:val="single"/>
          <w:lang w:eastAsia="ko-KR"/>
        </w:rPr>
        <w:t>P Jin</w:t>
      </w:r>
      <w:r w:rsidRPr="002269C2">
        <w:rPr>
          <w:rFonts w:ascii="Times New Roman" w:eastAsia="Malgun Gothic" w:hAnsi="Times New Roman" w:cs="Times New Roman"/>
          <w:sz w:val="22"/>
          <w:lang w:eastAsia="ko-KR"/>
        </w:rPr>
        <w:t xml:space="preserve">, HL Yu, F Zhang, ZS Quan. Antidepressant-like effects of </w:t>
      </w:r>
      <w:proofErr w:type="spellStart"/>
      <w:r w:rsidRPr="002269C2">
        <w:rPr>
          <w:rFonts w:ascii="Times New Roman" w:eastAsia="Malgun Gothic" w:hAnsi="Times New Roman" w:cs="Times New Roman"/>
          <w:sz w:val="22"/>
          <w:lang w:eastAsia="ko-KR"/>
        </w:rPr>
        <w:t>oleoylethanolamide</w:t>
      </w:r>
      <w:proofErr w:type="spellEnd"/>
      <w:r w:rsidRPr="002269C2">
        <w:rPr>
          <w:rFonts w:ascii="Times New Roman" w:eastAsia="Malgun Gothic" w:hAnsi="Times New Roman" w:cs="Times New Roman"/>
          <w:sz w:val="22"/>
          <w:lang w:eastAsia="ko-KR"/>
        </w:rPr>
        <w:t xml:space="preserve"> in a mouse model of chronic unpredictable mild stress. </w:t>
      </w:r>
      <w:proofErr w:type="spellStart"/>
      <w:r w:rsidR="002269C2" w:rsidRPr="004C7351">
        <w:rPr>
          <w:rFonts w:ascii="Times New Roman" w:eastAsia="Malgun Gothic" w:hAnsi="Times New Roman" w:cs="Times New Roman"/>
          <w:b/>
          <w:i/>
          <w:sz w:val="22"/>
          <w:lang w:eastAsia="ko-KR"/>
        </w:rPr>
        <w:t>Pharmacol</w:t>
      </w:r>
      <w:proofErr w:type="spellEnd"/>
      <w:r w:rsidR="002269C2" w:rsidRPr="004C7351">
        <w:rPr>
          <w:rFonts w:ascii="Times New Roman" w:eastAsia="Malgun Gothic" w:hAnsi="Times New Roman" w:cs="Times New Roman"/>
          <w:b/>
          <w:i/>
          <w:sz w:val="22"/>
          <w:lang w:eastAsia="ko-KR"/>
        </w:rPr>
        <w:t xml:space="preserve"> </w:t>
      </w:r>
      <w:proofErr w:type="spellStart"/>
      <w:r w:rsidR="002269C2" w:rsidRPr="004C7351">
        <w:rPr>
          <w:rFonts w:ascii="Times New Roman" w:eastAsia="Malgun Gothic" w:hAnsi="Times New Roman" w:cs="Times New Roman"/>
          <w:b/>
          <w:i/>
          <w:sz w:val="22"/>
          <w:lang w:eastAsia="ko-KR"/>
        </w:rPr>
        <w:t>Biochem</w:t>
      </w:r>
      <w:proofErr w:type="spellEnd"/>
      <w:r w:rsidR="002269C2" w:rsidRPr="004C7351">
        <w:rPr>
          <w:rFonts w:ascii="Times New Roman" w:eastAsia="Malgun Gothic" w:hAnsi="Times New Roman" w:cs="Times New Roman"/>
          <w:b/>
          <w:i/>
          <w:sz w:val="22"/>
          <w:lang w:eastAsia="ko-KR"/>
        </w:rPr>
        <w:t xml:space="preserve"> </w:t>
      </w:r>
      <w:proofErr w:type="spellStart"/>
      <w:r w:rsidR="002269C2" w:rsidRPr="004C7351">
        <w:rPr>
          <w:rFonts w:ascii="Times New Roman" w:eastAsia="Malgun Gothic" w:hAnsi="Times New Roman" w:cs="Times New Roman"/>
          <w:b/>
          <w:i/>
          <w:sz w:val="22"/>
          <w:lang w:eastAsia="ko-KR"/>
        </w:rPr>
        <w:t>Behav</w:t>
      </w:r>
      <w:proofErr w:type="spellEnd"/>
      <w:r w:rsidR="002269C2" w:rsidRPr="004C7351">
        <w:rPr>
          <w:rFonts w:ascii="Times New Roman" w:eastAsia="Malgun Gothic" w:hAnsi="Times New Roman" w:cs="Times New Roman"/>
          <w:b/>
          <w:i/>
          <w:sz w:val="22"/>
          <w:lang w:eastAsia="ko-KR"/>
        </w:rPr>
        <w:t xml:space="preserve">. </w:t>
      </w:r>
      <w:r w:rsidR="002269C2" w:rsidRPr="004C7351">
        <w:rPr>
          <w:rFonts w:ascii="Times New Roman" w:eastAsia="Malgun Gothic" w:hAnsi="Times New Roman" w:cs="Times New Roman"/>
          <w:b/>
          <w:sz w:val="22"/>
          <w:lang w:eastAsia="ko-KR"/>
        </w:rPr>
        <w:t>2015</w:t>
      </w:r>
      <w:r w:rsidR="002269C2" w:rsidRPr="002269C2">
        <w:rPr>
          <w:rFonts w:ascii="Times New Roman" w:eastAsia="Malgun Gothic" w:hAnsi="Times New Roman" w:cs="Times New Roman"/>
          <w:sz w:val="22"/>
          <w:lang w:eastAsia="ko-KR"/>
        </w:rPr>
        <w:t xml:space="preserve"> Jun;</w:t>
      </w:r>
      <w:r w:rsidR="002269C2">
        <w:rPr>
          <w:rFonts w:ascii="Times New Roman" w:eastAsia="Malgun Gothic" w:hAnsi="Times New Roman" w:cs="Times New Roman"/>
          <w:sz w:val="22"/>
          <w:lang w:eastAsia="ko-KR"/>
        </w:rPr>
        <w:t xml:space="preserve"> </w:t>
      </w:r>
      <w:r w:rsidR="002269C2" w:rsidRPr="002269C2">
        <w:rPr>
          <w:rFonts w:ascii="Times New Roman" w:eastAsia="Malgun Gothic" w:hAnsi="Times New Roman" w:cs="Times New Roman"/>
          <w:sz w:val="22"/>
          <w:lang w:eastAsia="ko-KR"/>
        </w:rPr>
        <w:t>133:146-54.</w:t>
      </w:r>
    </w:p>
    <w:p w14:paraId="4975245E" w14:textId="77777777" w:rsidR="00D54161" w:rsidRPr="002269C2" w:rsidRDefault="005D5BA7" w:rsidP="002269C2">
      <w:pPr>
        <w:pStyle w:val="ListParagraph"/>
        <w:numPr>
          <w:ilvl w:val="0"/>
          <w:numId w:val="1"/>
        </w:numPr>
        <w:ind w:firstLineChars="0"/>
        <w:rPr>
          <w:rFonts w:ascii="Times New Roman" w:eastAsia="Malgun Gothic" w:hAnsi="Times New Roman" w:cs="Times New Roman"/>
          <w:sz w:val="22"/>
          <w:lang w:eastAsia="ko-KR"/>
        </w:rPr>
      </w:pPr>
      <w:r w:rsidRPr="002269C2">
        <w:rPr>
          <w:rFonts w:ascii="Times New Roman" w:eastAsia="Malgun Gothic" w:hAnsi="Times New Roman" w:cs="Times New Roman"/>
          <w:sz w:val="22"/>
          <w:lang w:eastAsia="ko-KR"/>
        </w:rPr>
        <w:t xml:space="preserve">SB Wang, </w:t>
      </w:r>
      <w:r w:rsidRPr="002269C2">
        <w:rPr>
          <w:rFonts w:ascii="Times New Roman" w:eastAsia="Malgun Gothic" w:hAnsi="Times New Roman" w:cs="Times New Roman"/>
          <w:b/>
          <w:sz w:val="22"/>
          <w:u w:val="single"/>
          <w:lang w:eastAsia="ko-KR"/>
        </w:rPr>
        <w:t>P Jin</w:t>
      </w:r>
      <w:r w:rsidRPr="002269C2">
        <w:rPr>
          <w:rFonts w:ascii="Times New Roman" w:eastAsia="Malgun Gothic" w:hAnsi="Times New Roman" w:cs="Times New Roman"/>
          <w:sz w:val="22"/>
          <w:lang w:eastAsia="ko-KR"/>
        </w:rPr>
        <w:t xml:space="preserve">, FN Li, ZS Quan. Synthesis and anticonvulsant activity of novel purine derivatives. </w:t>
      </w:r>
      <w:r w:rsidR="002269C2" w:rsidRPr="004C7351">
        <w:rPr>
          <w:rFonts w:ascii="Times New Roman" w:eastAsia="Malgun Gothic" w:hAnsi="Times New Roman" w:cs="Times New Roman"/>
          <w:b/>
          <w:i/>
          <w:sz w:val="22"/>
          <w:lang w:eastAsia="ko-KR"/>
        </w:rPr>
        <w:t xml:space="preserve">Eur J Med Chem. </w:t>
      </w:r>
      <w:r w:rsidR="002269C2" w:rsidRPr="004C7351">
        <w:rPr>
          <w:rFonts w:ascii="Times New Roman" w:eastAsia="Malgun Gothic" w:hAnsi="Times New Roman" w:cs="Times New Roman"/>
          <w:b/>
          <w:sz w:val="22"/>
          <w:lang w:eastAsia="ko-KR"/>
        </w:rPr>
        <w:t>2014</w:t>
      </w:r>
      <w:r w:rsidR="002269C2" w:rsidRPr="002269C2">
        <w:rPr>
          <w:rFonts w:ascii="Times New Roman" w:eastAsia="Malgun Gothic" w:hAnsi="Times New Roman" w:cs="Times New Roman"/>
          <w:sz w:val="22"/>
          <w:lang w:eastAsia="ko-KR"/>
        </w:rPr>
        <w:t xml:space="preserve"> Sep 12;</w:t>
      </w:r>
      <w:r w:rsidR="002269C2">
        <w:rPr>
          <w:rFonts w:ascii="Times New Roman" w:eastAsia="Malgun Gothic" w:hAnsi="Times New Roman" w:cs="Times New Roman"/>
          <w:sz w:val="22"/>
          <w:lang w:eastAsia="ko-KR"/>
        </w:rPr>
        <w:t xml:space="preserve"> </w:t>
      </w:r>
      <w:r w:rsidR="002269C2" w:rsidRPr="002269C2">
        <w:rPr>
          <w:rFonts w:ascii="Times New Roman" w:eastAsia="Malgun Gothic" w:hAnsi="Times New Roman" w:cs="Times New Roman"/>
          <w:sz w:val="22"/>
          <w:lang w:eastAsia="ko-KR"/>
        </w:rPr>
        <w:t>84:574-83</w:t>
      </w:r>
      <w:r w:rsidR="002269C2" w:rsidRPr="002269C2">
        <w:rPr>
          <w:rFonts w:ascii="Times New Roman" w:eastAsia="Malgun Gothic" w:hAnsi="Times New Roman" w:cs="Times New Roman"/>
          <w:i/>
          <w:sz w:val="22"/>
          <w:lang w:eastAsia="ko-KR"/>
        </w:rPr>
        <w:t>.</w:t>
      </w:r>
    </w:p>
    <w:p w14:paraId="2E01179E" w14:textId="77777777" w:rsidR="003418ED" w:rsidRPr="009400A9" w:rsidRDefault="005D5BA7" w:rsidP="00A53C2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D5BA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JA Kim, HM Yun, </w:t>
      </w:r>
      <w:r w:rsidRPr="005D5BA7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P Jin</w:t>
      </w:r>
      <w:r w:rsidRPr="005D5BA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HP Lee, JY Han, V </w:t>
      </w:r>
      <w:proofErr w:type="spellStart"/>
      <w:r w:rsidRPr="005D5BA7">
        <w:rPr>
          <w:rFonts w:ascii="Times New Roman" w:hAnsi="Times New Roman" w:cs="Times New Roman"/>
          <w:sz w:val="22"/>
          <w:szCs w:val="22"/>
          <w:shd w:val="clear" w:color="auto" w:fill="FFFFFF"/>
        </w:rPr>
        <w:t>Udumula</w:t>
      </w:r>
      <w:proofErr w:type="spellEnd"/>
      <w:r w:rsidRPr="005D5BA7">
        <w:rPr>
          <w:rFonts w:ascii="Times New Roman" w:hAnsi="Times New Roman" w:cs="Times New Roman"/>
          <w:sz w:val="22"/>
          <w:szCs w:val="22"/>
          <w:shd w:val="clear" w:color="auto" w:fill="FFFFFF"/>
        </w:rPr>
        <w:t>, DC Moon, SB Han, ...</w:t>
      </w:r>
      <w:r w:rsidR="003418ED" w:rsidRPr="009400A9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bookmarkStart w:id="12" w:name="OLE_LINK31"/>
      <w:r w:rsidR="003418ED" w:rsidRPr="009400A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hyperlink r:id="rId11" w:history="1">
        <w:r w:rsidR="003418ED" w:rsidRPr="009400A9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Inhibitory effect of a 2</w:t>
        </w:r>
        <w:proofErr w:type="gramStart"/>
        <w:r w:rsidR="003418ED" w:rsidRPr="009400A9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,4</w:t>
        </w:r>
        <w:proofErr w:type="gramEnd"/>
        <w:r w:rsidR="003418ED" w:rsidRPr="009400A9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-bis(4-hydroxyphenyl)-2-butenal diacetate on neuro-inflammatory reactions via inhibition of STAT1 and STAT3 activation in cultured astrocytes and microglial BV-2 cells.</w:t>
        </w:r>
      </w:hyperlink>
      <w:bookmarkEnd w:id="12"/>
      <w:r w:rsidR="003418ED" w:rsidRPr="009400A9">
        <w:rPr>
          <w:rFonts w:ascii="Times New Roman" w:hAnsi="Times New Roman" w:cs="Times New Roman"/>
          <w:sz w:val="22"/>
          <w:szCs w:val="22"/>
        </w:rPr>
        <w:t xml:space="preserve"> </w:t>
      </w:r>
      <w:r w:rsidR="003418ED" w:rsidRPr="004C7351">
        <w:rPr>
          <w:rStyle w:val="jrnl"/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Neuropharmacology</w:t>
      </w:r>
      <w:r w:rsidR="003418ED" w:rsidRPr="004C7351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. 2014</w:t>
      </w:r>
      <w:r w:rsidR="003418ED" w:rsidRPr="009400A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Apr;</w:t>
      </w:r>
      <w:r w:rsidR="002269C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3418ED" w:rsidRPr="009400A9">
        <w:rPr>
          <w:rFonts w:ascii="Times New Roman" w:hAnsi="Times New Roman" w:cs="Times New Roman"/>
          <w:sz w:val="22"/>
          <w:szCs w:val="22"/>
          <w:shd w:val="clear" w:color="auto" w:fill="FFFFFF"/>
        </w:rPr>
        <w:t>79:476-87.</w:t>
      </w:r>
      <w:r w:rsidR="002F1C2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14:paraId="7AF3C2B0" w14:textId="4EF3A249" w:rsidR="006800AF" w:rsidRPr="006800AF" w:rsidRDefault="005D5BA7" w:rsidP="00A53C2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D5BA7">
        <w:rPr>
          <w:rFonts w:ascii="Times New Roman" w:hAnsi="Times New Roman" w:cs="Times New Roman"/>
          <w:sz w:val="22"/>
          <w:szCs w:val="22"/>
          <w:shd w:val="clear" w:color="auto" w:fill="FFFFFF"/>
        </w:rPr>
        <w:t>HM Yun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vertAlign w:val="superscript"/>
        </w:rPr>
        <w:t>1</w:t>
      </w:r>
      <w:r w:rsidRPr="005D5BA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5D5BA7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P Jin</w:t>
      </w:r>
      <w:r w:rsidRPr="005D5BA7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t>1</w:t>
      </w:r>
      <w:r w:rsidRPr="005D5BA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JY Han, MS Lee, SB Han, KW Oh, SH Hong, EY Jung, </w:t>
      </w:r>
      <w:r w:rsidR="00207C57" w:rsidRPr="006800AF">
        <w:rPr>
          <w:rFonts w:ascii="Times New Roman" w:hAnsi="Times New Roman" w:cs="Times New Roman"/>
          <w:sz w:val="22"/>
          <w:szCs w:val="22"/>
          <w:shd w:val="clear" w:color="auto" w:fill="FFFFFF"/>
        </w:rPr>
        <w:t>JT</w:t>
      </w:r>
      <w:r w:rsidR="00207C57" w:rsidRPr="006800A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3418ED" w:rsidRPr="006800AF">
        <w:rPr>
          <w:rFonts w:ascii="Times New Roman" w:hAnsi="Times New Roman" w:cs="Times New Roman"/>
          <w:sz w:val="22"/>
          <w:szCs w:val="22"/>
          <w:shd w:val="clear" w:color="auto" w:fill="FFFFFF"/>
        </w:rPr>
        <w:t>Hong.</w:t>
      </w:r>
      <w:bookmarkStart w:id="13" w:name="OLE_LINK32"/>
      <w:bookmarkStart w:id="14" w:name="OLE_LINK33"/>
      <w:r w:rsidR="003418ED" w:rsidRPr="006800A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hyperlink r:id="rId12" w:history="1">
        <w:r w:rsidR="003418ED" w:rsidRPr="006800AF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Acceleration of the development of Alzheimer's disease in amyloid beta-infused peroxiredoxin 6 overexpression transgenic mice.</w:t>
        </w:r>
      </w:hyperlink>
      <w:bookmarkEnd w:id="13"/>
      <w:bookmarkEnd w:id="14"/>
      <w:r w:rsidR="003418ED" w:rsidRPr="006800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418ED" w:rsidRPr="004C7351">
        <w:rPr>
          <w:rStyle w:val="jrnl"/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Mol</w:t>
      </w:r>
      <w:proofErr w:type="spellEnd"/>
      <w:r w:rsidR="003418ED" w:rsidRPr="004C7351">
        <w:rPr>
          <w:rStyle w:val="jrnl"/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 w:rsidR="003418ED" w:rsidRPr="004C7351">
        <w:rPr>
          <w:rStyle w:val="jrnl"/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Neurobiol</w:t>
      </w:r>
      <w:proofErr w:type="spellEnd"/>
      <w:r w:rsidR="003418ED" w:rsidRPr="004C7351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. 2013</w:t>
      </w:r>
      <w:r w:rsidR="003418ED" w:rsidRPr="006800A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Dec;</w:t>
      </w:r>
      <w:r w:rsidR="002269C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3418ED" w:rsidRPr="006800A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48(3):941-51. </w:t>
      </w:r>
    </w:p>
    <w:p w14:paraId="7480E646" w14:textId="77777777" w:rsidR="003418ED" w:rsidRPr="006800AF" w:rsidRDefault="005D5BA7" w:rsidP="00A53C2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D5BA7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P Jin</w:t>
      </w:r>
      <w:r w:rsidRPr="005D5BA7">
        <w:rPr>
          <w:rFonts w:ascii="Times New Roman" w:hAnsi="Times New Roman" w:cs="Times New Roman"/>
          <w:sz w:val="22"/>
          <w:szCs w:val="22"/>
          <w:shd w:val="clear" w:color="auto" w:fill="FFFFFF"/>
        </w:rPr>
        <w:t>, JA Kim, DY Choi, YJ Lee, HS Jung, JT Hong</w:t>
      </w:r>
      <w:r w:rsidR="003418ED" w:rsidRPr="006800A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hyperlink r:id="rId13" w:history="1">
        <w:r w:rsidR="003418ED" w:rsidRPr="006800AF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Anti-inflammatory and anti-amyloidogenic effects of a small molecule, 2</w:t>
        </w:r>
        <w:proofErr w:type="gramStart"/>
        <w:r w:rsidR="003418ED" w:rsidRPr="006800AF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,4</w:t>
        </w:r>
        <w:proofErr w:type="gramEnd"/>
        <w:r w:rsidR="003418ED" w:rsidRPr="006800AF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-bis(p-hydroxyphenyl)-2-butenal in Tg2576 Alzheimer's disease mice model.</w:t>
        </w:r>
      </w:hyperlink>
      <w:r w:rsidR="003418ED" w:rsidRPr="006800AF">
        <w:rPr>
          <w:rFonts w:ascii="Times New Roman" w:hAnsi="Times New Roman" w:cs="Times New Roman"/>
          <w:sz w:val="22"/>
          <w:szCs w:val="22"/>
        </w:rPr>
        <w:t xml:space="preserve"> </w:t>
      </w:r>
      <w:r w:rsidR="003418ED" w:rsidRPr="004C7351">
        <w:rPr>
          <w:rStyle w:val="jrnl"/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J Neuroinflammation</w:t>
      </w:r>
      <w:r w:rsidR="003418ED" w:rsidRPr="004C7351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. 2013</w:t>
      </w:r>
      <w:r w:rsidR="003418ED" w:rsidRPr="006800A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Jan 5</w:t>
      </w:r>
      <w:r w:rsidR="00B620C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; </w:t>
      </w:r>
      <w:r w:rsidR="003418ED" w:rsidRPr="006800A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10:2. </w:t>
      </w:r>
    </w:p>
    <w:p w14:paraId="100F13E1" w14:textId="77777777" w:rsidR="003418ED" w:rsidRPr="009400A9" w:rsidRDefault="003418ED" w:rsidP="00A53C2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D5BA7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P</w:t>
      </w:r>
      <w:r w:rsidR="005D5BA7" w:rsidRPr="005D5BA7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 xml:space="preserve"> Jin</w:t>
      </w:r>
      <w:r w:rsidR="005D5BA7" w:rsidRPr="005D5BA7">
        <w:rPr>
          <w:rFonts w:ascii="Times New Roman" w:hAnsi="Times New Roman" w:cs="Times New Roman"/>
          <w:sz w:val="22"/>
          <w:szCs w:val="22"/>
          <w:shd w:val="clear" w:color="auto" w:fill="FFFFFF"/>
        </w:rPr>
        <w:t>, DY Choi, JT Hong</w:t>
      </w:r>
      <w:r w:rsidRPr="009400A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bookmarkStart w:id="15" w:name="OLE_LINK34"/>
      <w:bookmarkStart w:id="16" w:name="OLE_LINK35"/>
      <w:r w:rsidRPr="009400A9">
        <w:rPr>
          <w:rFonts w:ascii="Times New Roman" w:hAnsi="Times New Roman" w:cs="Times New Roman"/>
          <w:sz w:val="22"/>
          <w:szCs w:val="22"/>
          <w:shd w:val="clear" w:color="auto" w:fill="FFFFFF"/>
        </w:rPr>
        <w:t>Inhibition of extracellular signal-regulated kinase activity improves cognitive function in Tg2576 mice.</w:t>
      </w:r>
      <w:bookmarkEnd w:id="15"/>
      <w:bookmarkEnd w:id="16"/>
      <w:r w:rsidRPr="009400A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400A9">
        <w:rPr>
          <w:rStyle w:val="jrnl"/>
          <w:rFonts w:ascii="Times New Roman" w:hAnsi="Times New Roman" w:cs="Times New Roman"/>
          <w:i/>
          <w:sz w:val="22"/>
          <w:szCs w:val="22"/>
          <w:shd w:val="clear" w:color="auto" w:fill="FFFFFF"/>
        </w:rPr>
        <w:t>Clin</w:t>
      </w:r>
      <w:proofErr w:type="spellEnd"/>
      <w:r w:rsidRPr="009400A9">
        <w:rPr>
          <w:rStyle w:val="jrnl"/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400A9">
        <w:rPr>
          <w:rStyle w:val="jrnl"/>
          <w:rFonts w:ascii="Times New Roman" w:hAnsi="Times New Roman" w:cs="Times New Roman"/>
          <w:i/>
          <w:sz w:val="22"/>
          <w:szCs w:val="22"/>
          <w:shd w:val="clear" w:color="auto" w:fill="FFFFFF"/>
        </w:rPr>
        <w:t>Exp</w:t>
      </w:r>
      <w:proofErr w:type="spellEnd"/>
      <w:r w:rsidRPr="009400A9">
        <w:rPr>
          <w:rStyle w:val="jrnl"/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400A9">
        <w:rPr>
          <w:rStyle w:val="jrnl"/>
          <w:rFonts w:ascii="Times New Roman" w:hAnsi="Times New Roman" w:cs="Times New Roman"/>
          <w:i/>
          <w:sz w:val="22"/>
          <w:szCs w:val="22"/>
          <w:shd w:val="clear" w:color="auto" w:fill="FFFFFF"/>
        </w:rPr>
        <w:t>Pharmacol</w:t>
      </w:r>
      <w:proofErr w:type="spellEnd"/>
      <w:r w:rsidRPr="009400A9">
        <w:rPr>
          <w:rStyle w:val="jrnl"/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Physiol</w:t>
      </w:r>
      <w:r w:rsidRPr="009400A9">
        <w:rPr>
          <w:rFonts w:ascii="Times New Roman" w:hAnsi="Times New Roman" w:cs="Times New Roman"/>
          <w:sz w:val="22"/>
          <w:szCs w:val="22"/>
          <w:shd w:val="clear" w:color="auto" w:fill="FFFFFF"/>
        </w:rPr>
        <w:t>. 2012 Oct;</w:t>
      </w:r>
      <w:r w:rsidR="00A13CA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00A9">
        <w:rPr>
          <w:rFonts w:ascii="Times New Roman" w:hAnsi="Times New Roman" w:cs="Times New Roman"/>
          <w:sz w:val="22"/>
          <w:szCs w:val="22"/>
          <w:shd w:val="clear" w:color="auto" w:fill="FFFFFF"/>
        </w:rPr>
        <w:t>39</w:t>
      </w:r>
      <w:r w:rsidR="00B620C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00A9">
        <w:rPr>
          <w:rFonts w:ascii="Times New Roman" w:hAnsi="Times New Roman" w:cs="Times New Roman"/>
          <w:sz w:val="22"/>
          <w:szCs w:val="22"/>
          <w:shd w:val="clear" w:color="auto" w:fill="FFFFFF"/>
        </w:rPr>
        <w:t>(10):852-7.</w:t>
      </w:r>
    </w:p>
    <w:p w14:paraId="2D7A4960" w14:textId="77777777" w:rsidR="003418ED" w:rsidRPr="00642974" w:rsidRDefault="005D5BA7" w:rsidP="00642974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DY Choi, JW Lee, </w:t>
      </w:r>
      <w:r w:rsidRPr="005D5BA7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P Jin</w:t>
      </w:r>
      <w:r w:rsidRPr="005D5BA7">
        <w:rPr>
          <w:rFonts w:ascii="Times New Roman" w:hAnsi="Times New Roman" w:cs="Times New Roman"/>
          <w:sz w:val="22"/>
          <w:szCs w:val="22"/>
          <w:shd w:val="clear" w:color="auto" w:fill="FFFFFF"/>
        </w:rPr>
        <w:t>, YJ Lee, JY Han, YH Lee, IS Choi, SB Han</w:t>
      </w:r>
      <w:proofErr w:type="gramStart"/>
      <w:r w:rsidRPr="005D5BA7">
        <w:rPr>
          <w:rFonts w:ascii="Times New Roman" w:hAnsi="Times New Roman" w:cs="Times New Roman"/>
          <w:sz w:val="22"/>
          <w:szCs w:val="22"/>
          <w:shd w:val="clear" w:color="auto" w:fill="FFFFFF"/>
        </w:rPr>
        <w:t>, ...</w:t>
      </w:r>
      <w:r w:rsidR="003418ED" w:rsidRPr="009400A9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proofErr w:type="gramEnd"/>
      <w:r w:rsidR="003418ED" w:rsidRPr="009400A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hyperlink r:id="rId14" w:history="1">
        <w:proofErr w:type="spellStart"/>
        <w:r w:rsidR="003418ED" w:rsidRPr="009400A9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Obovatol</w:t>
        </w:r>
        <w:proofErr w:type="spellEnd"/>
        <w:r w:rsidR="003418ED" w:rsidRPr="009400A9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improves cognitive functions in animal models for Alzheimer's disease.</w:t>
        </w:r>
      </w:hyperlink>
      <w:r w:rsidR="003418ED" w:rsidRPr="009400A9">
        <w:rPr>
          <w:rFonts w:ascii="Times New Roman" w:hAnsi="Times New Roman" w:cs="Times New Roman"/>
          <w:sz w:val="22"/>
          <w:szCs w:val="22"/>
        </w:rPr>
        <w:t xml:space="preserve"> </w:t>
      </w:r>
      <w:r w:rsidR="003418ED" w:rsidRPr="004C7351">
        <w:rPr>
          <w:rStyle w:val="jrnl"/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 xml:space="preserve">J </w:t>
      </w:r>
      <w:proofErr w:type="spellStart"/>
      <w:r w:rsidR="003418ED" w:rsidRPr="004C7351">
        <w:rPr>
          <w:rStyle w:val="jrnl"/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Neurochem</w:t>
      </w:r>
      <w:proofErr w:type="spellEnd"/>
      <w:r w:rsidR="003418ED" w:rsidRPr="004C7351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. 2012</w:t>
      </w:r>
      <w:r w:rsidR="003418ED" w:rsidRPr="009400A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Mar;</w:t>
      </w:r>
      <w:r w:rsidR="00B620C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3418ED" w:rsidRPr="009400A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120(6):1048-59. </w:t>
      </w:r>
    </w:p>
    <w:p w14:paraId="4D9A3CFA" w14:textId="77777777" w:rsidR="00F03048" w:rsidRPr="00F03048" w:rsidRDefault="0007160A" w:rsidP="00642974">
      <w:pPr>
        <w:spacing w:before="12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03048">
        <w:rPr>
          <w:rFonts w:ascii="Times New Roman" w:hAnsi="Times New Roman" w:cs="Times New Roman"/>
          <w:b/>
          <w:sz w:val="28"/>
          <w:szCs w:val="24"/>
          <w:u w:val="single"/>
        </w:rPr>
        <w:t>H</w:t>
      </w:r>
      <w:r w:rsidR="00001B68">
        <w:rPr>
          <w:rFonts w:ascii="Times New Roman" w:hAnsi="Times New Roman" w:cs="Times New Roman"/>
          <w:b/>
          <w:sz w:val="28"/>
          <w:szCs w:val="24"/>
          <w:u w:val="single"/>
        </w:rPr>
        <w:t>onors and Awards</w:t>
      </w:r>
    </w:p>
    <w:p w14:paraId="312211A5" w14:textId="77777777" w:rsidR="00842CF0" w:rsidRPr="00842CF0" w:rsidRDefault="00411989" w:rsidP="00C32535">
      <w:pPr>
        <w:pStyle w:val="ListParagraph"/>
        <w:widowControl/>
        <w:numPr>
          <w:ilvl w:val="0"/>
          <w:numId w:val="3"/>
        </w:numPr>
        <w:spacing w:line="276" w:lineRule="auto"/>
        <w:ind w:firstLineChars="0"/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Brain Korea (</w:t>
      </w:r>
      <w:r w:rsidR="00842CF0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BK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) </w:t>
      </w:r>
      <w:r w:rsidR="00842CF0" w:rsidRPr="00F03048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21</w:t>
      </w:r>
      <w:r w:rsidR="00842CF0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-plus</w:t>
      </w:r>
      <w:r w:rsidR="00842CF0" w:rsidRPr="00F03048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 Excellent Paper Award, Seoul National University, 2018</w:t>
      </w:r>
      <w:r w:rsidR="00842CF0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.08</w:t>
      </w:r>
    </w:p>
    <w:p w14:paraId="030BC415" w14:textId="77777777" w:rsidR="00F03048" w:rsidRDefault="008256A7" w:rsidP="00C32535">
      <w:pPr>
        <w:pStyle w:val="ListParagraph"/>
        <w:widowControl/>
        <w:numPr>
          <w:ilvl w:val="0"/>
          <w:numId w:val="3"/>
        </w:numPr>
        <w:spacing w:line="276" w:lineRule="auto"/>
        <w:ind w:firstLineChars="0"/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BK</w:t>
      </w:r>
      <w:r w:rsidR="00F03048" w:rsidRPr="00F03048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21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-plus</w:t>
      </w:r>
      <w:r w:rsidR="00F03048" w:rsidRPr="00F03048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 Excellent Paper Award, Seoul National University, 2018</w:t>
      </w:r>
      <w:r w:rsidR="00842CF0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.02</w:t>
      </w:r>
    </w:p>
    <w:p w14:paraId="756E04A3" w14:textId="77777777" w:rsidR="0007160A" w:rsidRDefault="0007160A" w:rsidP="00C32535">
      <w:pPr>
        <w:pStyle w:val="ListParagraph"/>
        <w:widowControl/>
        <w:numPr>
          <w:ilvl w:val="0"/>
          <w:numId w:val="3"/>
        </w:numPr>
        <w:spacing w:line="276" w:lineRule="auto"/>
        <w:ind w:firstLineChars="0"/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</w:pPr>
      <w:r w:rsidRPr="00D51D3F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Best Poster Award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, 69th</w:t>
      </w:r>
      <w:r w:rsidRPr="00D57EA8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 Korean Society of Pharmacology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, 2017</w:t>
      </w:r>
    </w:p>
    <w:p w14:paraId="18B4C519" w14:textId="77777777" w:rsidR="0007160A" w:rsidRPr="006E0528" w:rsidRDefault="0007160A" w:rsidP="00C32535">
      <w:pPr>
        <w:pStyle w:val="ListParagraph"/>
        <w:widowControl/>
        <w:numPr>
          <w:ilvl w:val="0"/>
          <w:numId w:val="3"/>
        </w:numPr>
        <w:spacing w:line="276" w:lineRule="auto"/>
        <w:ind w:firstLineChars="0"/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</w:pPr>
      <w:r w:rsidRPr="00D51D3F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Best Poster Award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, </w:t>
      </w:r>
      <w:r w:rsidRPr="006E0528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24th Asia Pacific Cancer Conference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, 2017</w:t>
      </w:r>
    </w:p>
    <w:p w14:paraId="69FA1F6E" w14:textId="77777777" w:rsidR="0007160A" w:rsidRPr="008F612D" w:rsidRDefault="0007160A" w:rsidP="00C32535">
      <w:pPr>
        <w:pStyle w:val="ListParagraph"/>
        <w:widowControl/>
        <w:numPr>
          <w:ilvl w:val="0"/>
          <w:numId w:val="3"/>
        </w:numPr>
        <w:spacing w:line="276" w:lineRule="auto"/>
        <w:ind w:firstLineChars="0"/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</w:pPr>
      <w:r>
        <w:rPr>
          <w:rFonts w:ascii="Times New Roman" w:eastAsia="Malgun Gothic" w:hAnsi="Times New Roman" w:cs="Times New Roman" w:hint="eastAsia"/>
          <w:color w:val="222222"/>
          <w:kern w:val="0"/>
          <w:sz w:val="24"/>
          <w:szCs w:val="24"/>
          <w:lang w:eastAsia="ko-KR"/>
        </w:rPr>
        <w:t>G</w:t>
      </w:r>
      <w:r>
        <w:rPr>
          <w:rFonts w:ascii="Times New Roman" w:eastAsia="Malgun Gothic" w:hAnsi="Times New Roman" w:cs="Times New Roman"/>
          <w:color w:val="222222"/>
          <w:kern w:val="0"/>
          <w:sz w:val="24"/>
          <w:szCs w:val="24"/>
          <w:lang w:eastAsia="ko-KR"/>
        </w:rPr>
        <w:t xml:space="preserve">lobal Scholarship, </w:t>
      </w:r>
      <w:r w:rsidRPr="009400A9">
        <w:rPr>
          <w:rFonts w:ascii="Times New Roman" w:hAnsi="Times New Roman" w:cs="Times New Roman"/>
          <w:sz w:val="24"/>
          <w:szCs w:val="24"/>
        </w:rPr>
        <w:t>Seoul National University</w:t>
      </w:r>
      <w:r>
        <w:rPr>
          <w:rFonts w:ascii="Times New Roman" w:hAnsi="Times New Roman" w:cs="Times New Roman"/>
          <w:sz w:val="24"/>
          <w:szCs w:val="24"/>
        </w:rPr>
        <w:t xml:space="preserve">, 2014-2016 </w:t>
      </w:r>
      <w:r>
        <w:rPr>
          <w:rFonts w:ascii="Times New Roman" w:hAnsi="Times New Roman" w:cs="Times New Roman" w:hint="eastAsia"/>
          <w:color w:val="222222"/>
          <w:kern w:val="0"/>
          <w:sz w:val="24"/>
          <w:szCs w:val="24"/>
        </w:rPr>
        <w:t>(Full scholarship</w:t>
      </w:r>
      <w:r>
        <w:rPr>
          <w:rFonts w:ascii="Times New Roman" w:hAnsi="Times New Roman" w:cs="Times New Roman"/>
          <w:color w:val="222222"/>
          <w:kern w:val="0"/>
          <w:sz w:val="24"/>
          <w:szCs w:val="24"/>
        </w:rPr>
        <w:t xml:space="preserve"> funded by Korean Government</w:t>
      </w:r>
      <w:r>
        <w:rPr>
          <w:rFonts w:ascii="Times New Roman" w:hAnsi="Times New Roman" w:cs="Times New Roman" w:hint="eastAsia"/>
          <w:color w:val="222222"/>
          <w:kern w:val="0"/>
          <w:sz w:val="24"/>
          <w:szCs w:val="24"/>
        </w:rPr>
        <w:t>)</w:t>
      </w:r>
    </w:p>
    <w:p w14:paraId="3B94A683" w14:textId="77777777" w:rsidR="0007160A" w:rsidRDefault="0007160A" w:rsidP="00C32535">
      <w:pPr>
        <w:pStyle w:val="ListParagraph"/>
        <w:widowControl/>
        <w:numPr>
          <w:ilvl w:val="0"/>
          <w:numId w:val="3"/>
        </w:numPr>
        <w:spacing w:line="276" w:lineRule="auto"/>
        <w:ind w:firstLineChars="0"/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</w:pPr>
      <w:r w:rsidRPr="008F612D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K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orea-</w:t>
      </w:r>
      <w:r w:rsidRPr="008F612D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C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hina</w:t>
      </w:r>
      <w:r w:rsidRPr="008F612D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 HRD 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Scholarship,</w:t>
      </w:r>
      <w:r w:rsidRPr="008F612D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LEEYJ </w:t>
      </w:r>
      <w:r w:rsidRPr="008F612D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F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oundation, 2015-2016</w:t>
      </w:r>
    </w:p>
    <w:p w14:paraId="50C4CA7A" w14:textId="77777777" w:rsidR="0007160A" w:rsidRDefault="0007160A" w:rsidP="00C32535">
      <w:pPr>
        <w:pStyle w:val="ListParagraph"/>
        <w:widowControl/>
        <w:numPr>
          <w:ilvl w:val="0"/>
          <w:numId w:val="3"/>
        </w:numPr>
        <w:spacing w:line="276" w:lineRule="auto"/>
        <w:ind w:firstLineChars="0"/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M</w:t>
      </w:r>
      <w:r w:rsidRPr="006E0528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erit-based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 Scholarship, </w:t>
      </w:r>
      <w:r w:rsidRPr="009400A9">
        <w:rPr>
          <w:rFonts w:ascii="Times New Roman" w:hAnsi="Times New Roman" w:cs="Times New Roman"/>
          <w:sz w:val="24"/>
          <w:szCs w:val="24"/>
        </w:rPr>
        <w:t>Seoul National University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14:paraId="289890D3" w14:textId="77777777" w:rsidR="008542B5" w:rsidRDefault="0007160A" w:rsidP="00A53C2B">
      <w:pPr>
        <w:pStyle w:val="ListParagraph"/>
        <w:widowControl/>
        <w:numPr>
          <w:ilvl w:val="0"/>
          <w:numId w:val="3"/>
        </w:numPr>
        <w:spacing w:line="276" w:lineRule="auto"/>
        <w:ind w:firstLineChars="0"/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</w:pPr>
      <w:bookmarkStart w:id="17" w:name="OLE_LINK1"/>
      <w:bookmarkStart w:id="18" w:name="OLE_LINK2"/>
      <w:bookmarkStart w:id="19" w:name="OLE_LINK3"/>
      <w:r w:rsidRPr="00D51D3F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Best Poster Award</w:t>
      </w:r>
      <w:bookmarkEnd w:id="17"/>
      <w:bookmarkEnd w:id="18"/>
      <w:bookmarkEnd w:id="19"/>
      <w:r w:rsidRPr="00D51D3F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, Korean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 </w:t>
      </w:r>
      <w:r w:rsidRPr="00D51D3F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Federation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 </w:t>
      </w:r>
      <w:r w:rsidRPr="00D51D3F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of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 </w:t>
      </w:r>
      <w:r w:rsidRPr="00D51D3F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Pharmaceutical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 xml:space="preserve"> </w:t>
      </w:r>
      <w:r w:rsidRPr="00D51D3F"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Societies, 201</w:t>
      </w:r>
      <w:r>
        <w:rPr>
          <w:rFonts w:ascii="Times New Roman" w:eastAsia="SimSun" w:hAnsi="Times New Roman" w:cs="Times New Roman"/>
          <w:color w:val="222222"/>
          <w:kern w:val="0"/>
          <w:sz w:val="24"/>
          <w:szCs w:val="24"/>
        </w:rPr>
        <w:t>2</w:t>
      </w:r>
    </w:p>
    <w:p w14:paraId="7FF8B4B5" w14:textId="77777777" w:rsidR="00642974" w:rsidRDefault="00642974" w:rsidP="00642974">
      <w:pPr>
        <w:widowControl/>
        <w:spacing w:before="120" w:line="360" w:lineRule="auto"/>
        <w:rPr>
          <w:rFonts w:ascii="Times New Roman" w:eastAsia="SimSun" w:hAnsi="Times New Roman" w:cs="Times New Roman"/>
          <w:b/>
          <w:bCs/>
          <w:color w:val="222222"/>
          <w:kern w:val="0"/>
          <w:sz w:val="28"/>
          <w:szCs w:val="24"/>
          <w:u w:val="double"/>
        </w:rPr>
      </w:pPr>
    </w:p>
    <w:p w14:paraId="03397D97" w14:textId="77777777" w:rsidR="00642974" w:rsidRDefault="00642974" w:rsidP="00642974">
      <w:pPr>
        <w:widowControl/>
        <w:spacing w:before="120" w:line="360" w:lineRule="auto"/>
        <w:rPr>
          <w:rFonts w:ascii="Times New Roman" w:eastAsia="SimSun" w:hAnsi="Times New Roman" w:cs="Times New Roman"/>
          <w:b/>
          <w:bCs/>
          <w:color w:val="222222"/>
          <w:kern w:val="0"/>
          <w:sz w:val="28"/>
          <w:szCs w:val="24"/>
          <w:u w:val="double"/>
        </w:rPr>
      </w:pPr>
    </w:p>
    <w:p w14:paraId="0A8A7292" w14:textId="77777777" w:rsidR="006010F2" w:rsidRPr="0091355B" w:rsidRDefault="006010F2" w:rsidP="00AF461A">
      <w:pPr>
        <w:rPr>
          <w:rFonts w:ascii="Times New Roman" w:eastAsia="Malgun Gothic" w:hAnsi="Times New Roman" w:cs="Times New Roman"/>
          <w:sz w:val="24"/>
          <w:lang w:eastAsia="ko-KR"/>
        </w:rPr>
      </w:pPr>
    </w:p>
    <w:sectPr w:rsidR="006010F2" w:rsidRPr="0091355B" w:rsidSect="004E02F3">
      <w:headerReference w:type="first" r:id="rId15"/>
      <w:pgSz w:w="11906" w:h="16838" w:code="9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69CA8" w14:textId="77777777" w:rsidR="00927A4A" w:rsidRDefault="00927A4A" w:rsidP="0053037C">
      <w:r>
        <w:separator/>
      </w:r>
    </w:p>
  </w:endnote>
  <w:endnote w:type="continuationSeparator" w:id="0">
    <w:p w14:paraId="216EA038" w14:textId="77777777" w:rsidR="00927A4A" w:rsidRDefault="00927A4A" w:rsidP="0053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A5BBC" w14:textId="77777777" w:rsidR="00927A4A" w:rsidRDefault="00927A4A" w:rsidP="0053037C">
      <w:r>
        <w:separator/>
      </w:r>
    </w:p>
  </w:footnote>
  <w:footnote w:type="continuationSeparator" w:id="0">
    <w:p w14:paraId="59DE1D36" w14:textId="77777777" w:rsidR="00927A4A" w:rsidRDefault="00927A4A" w:rsidP="00530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C7D1D" w14:textId="77777777" w:rsidR="004E02F3" w:rsidRPr="00243CAC" w:rsidRDefault="004E02F3" w:rsidP="00280396">
    <w:pPr>
      <w:pStyle w:val="Header"/>
      <w:pBdr>
        <w:bottom w:val="single" w:sz="6" w:space="0" w:color="auto"/>
      </w:pBdr>
      <w:rPr>
        <w:rFonts w:ascii="Times New Roman" w:hAnsi="Times New Roman" w:cs="Times New Roman"/>
        <w:sz w:val="48"/>
        <w:szCs w:val="48"/>
      </w:rPr>
    </w:pPr>
    <w:r w:rsidRPr="00243CAC">
      <w:rPr>
        <w:rFonts w:ascii="Times New Roman" w:hAnsi="Times New Roman" w:cs="Times New Roman"/>
        <w:sz w:val="48"/>
        <w:szCs w:val="48"/>
      </w:rPr>
      <w:t>Curriculum Vitae</w:t>
    </w:r>
  </w:p>
  <w:p w14:paraId="7CB8A0D7" w14:textId="77777777" w:rsidR="004E02F3" w:rsidRPr="00280396" w:rsidRDefault="00280396" w:rsidP="00F65D40">
    <w:pPr>
      <w:pStyle w:val="Header"/>
      <w:pBdr>
        <w:bottom w:val="single" w:sz="6" w:space="0" w:color="auto"/>
      </w:pBdr>
      <w:spacing w:before="240"/>
      <w:jc w:val="both"/>
      <w:rPr>
        <w:rFonts w:eastAsia="Malgun Gothic"/>
        <w:lang w:eastAsia="ko-KR"/>
      </w:rPr>
    </w:pPr>
    <w:r w:rsidRPr="00280396">
      <w:rPr>
        <w:rFonts w:ascii="Times New Roman" w:eastAsia="Malgun Gothic" w:hAnsi="Times New Roman" w:cs="Times New Roman"/>
        <w:b/>
        <w:sz w:val="32"/>
        <w:lang w:eastAsia="ko-KR"/>
      </w:rPr>
      <w:t>Peng J</w:t>
    </w:r>
    <w:r w:rsidR="00915742">
      <w:rPr>
        <w:rFonts w:ascii="Times New Roman" w:eastAsia="Malgun Gothic" w:hAnsi="Times New Roman" w:cs="Times New Roman"/>
        <w:b/>
        <w:sz w:val="32"/>
        <w:lang w:eastAsia="ko-KR"/>
      </w:rPr>
      <w:t>in</w:t>
    </w:r>
    <w:r w:rsidR="006800AF">
      <w:rPr>
        <w:rFonts w:ascii="Times New Roman" w:eastAsia="Malgun Gothic" w:hAnsi="Times New Roman" w:cs="Times New Roman"/>
        <w:b/>
        <w:sz w:val="32"/>
        <w:lang w:eastAsia="ko-KR"/>
      </w:rPr>
      <w:t>, PhD</w:t>
    </w:r>
    <w:r>
      <w:rPr>
        <w:rFonts w:eastAsia="Malgun Gothic" w:hint="eastAsia"/>
        <w:lang w:eastAsia="ko-KR"/>
      </w:rPr>
      <w:t xml:space="preserve">                  </w:t>
    </w:r>
    <w:r>
      <w:rPr>
        <w:rFonts w:eastAsia="Malgun Gothic"/>
        <w:lang w:eastAsia="ko-KR"/>
      </w:rPr>
      <w:t xml:space="preserve">                     </w:t>
    </w:r>
    <w:r w:rsidR="00364390">
      <w:rPr>
        <w:rFonts w:eastAsia="Malgun Gothic"/>
        <w:lang w:eastAsia="ko-KR"/>
      </w:rPr>
      <w:t xml:space="preserve">       </w:t>
    </w:r>
    <w:r>
      <w:rPr>
        <w:rFonts w:eastAsia="Malgun Gothic"/>
        <w:lang w:eastAsia="ko-KR"/>
      </w:rPr>
      <w:t xml:space="preserve"> </w:t>
    </w:r>
    <w:r>
      <w:rPr>
        <w:rFonts w:eastAsia="Malgun Gothic" w:hint="eastAsia"/>
        <w:lang w:eastAsia="ko-KR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7A6"/>
      </v:shape>
    </w:pict>
  </w:numPicBullet>
  <w:abstractNum w:abstractNumId="0" w15:restartNumberingAfterBreak="0">
    <w:nsid w:val="144435BA"/>
    <w:multiLevelType w:val="hybridMultilevel"/>
    <w:tmpl w:val="732AA8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767C7"/>
    <w:multiLevelType w:val="hybridMultilevel"/>
    <w:tmpl w:val="29446B3C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2E437AE"/>
    <w:multiLevelType w:val="hybridMultilevel"/>
    <w:tmpl w:val="B93A774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F0792"/>
    <w:multiLevelType w:val="hybridMultilevel"/>
    <w:tmpl w:val="1C7C421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3F5748"/>
    <w:multiLevelType w:val="hybridMultilevel"/>
    <w:tmpl w:val="7C1A7BE4"/>
    <w:lvl w:ilvl="0" w:tplc="1C88F1C4">
      <w:start w:val="1"/>
      <w:numFmt w:val="decimal"/>
      <w:lvlText w:val="%1."/>
      <w:lvlJc w:val="left"/>
      <w:pPr>
        <w:ind w:left="360" w:hanging="360"/>
      </w:pPr>
      <w:rPr>
        <w:rFonts w:eastAsia="Malgun Gothic" w:hint="default"/>
        <w:b w:val="0"/>
        <w:sz w:val="24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47B1762"/>
    <w:multiLevelType w:val="hybridMultilevel"/>
    <w:tmpl w:val="78C485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937325"/>
    <w:multiLevelType w:val="hybridMultilevel"/>
    <w:tmpl w:val="21588D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000D24"/>
    <w:multiLevelType w:val="hybridMultilevel"/>
    <w:tmpl w:val="AE7EBE44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2A5554"/>
    <w:multiLevelType w:val="hybridMultilevel"/>
    <w:tmpl w:val="5F3011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587CE3"/>
    <w:multiLevelType w:val="hybridMultilevel"/>
    <w:tmpl w:val="C1741B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8E0E69"/>
    <w:multiLevelType w:val="hybridMultilevel"/>
    <w:tmpl w:val="E3D292CC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7289540C"/>
    <w:multiLevelType w:val="hybridMultilevel"/>
    <w:tmpl w:val="4C720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B543A9"/>
    <w:multiLevelType w:val="hybridMultilevel"/>
    <w:tmpl w:val="AFD65952"/>
    <w:lvl w:ilvl="0" w:tplc="F4F6346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D7"/>
    <w:rsid w:val="00001B68"/>
    <w:rsid w:val="00026A6E"/>
    <w:rsid w:val="00034B52"/>
    <w:rsid w:val="00051952"/>
    <w:rsid w:val="0007160A"/>
    <w:rsid w:val="00072A62"/>
    <w:rsid w:val="00091A42"/>
    <w:rsid w:val="000A08F8"/>
    <w:rsid w:val="000C54CB"/>
    <w:rsid w:val="000F73BF"/>
    <w:rsid w:val="00106A05"/>
    <w:rsid w:val="00110BE7"/>
    <w:rsid w:val="001157D8"/>
    <w:rsid w:val="0013615B"/>
    <w:rsid w:val="001442D8"/>
    <w:rsid w:val="00151AB6"/>
    <w:rsid w:val="00152266"/>
    <w:rsid w:val="00167FCE"/>
    <w:rsid w:val="001A6C85"/>
    <w:rsid w:val="001B1BE5"/>
    <w:rsid w:val="001C2038"/>
    <w:rsid w:val="001D36E9"/>
    <w:rsid w:val="001D552C"/>
    <w:rsid w:val="00207C57"/>
    <w:rsid w:val="00223613"/>
    <w:rsid w:val="002269C2"/>
    <w:rsid w:val="00243CAC"/>
    <w:rsid w:val="00267EEA"/>
    <w:rsid w:val="00267FBE"/>
    <w:rsid w:val="00271A5D"/>
    <w:rsid w:val="00272869"/>
    <w:rsid w:val="0027346E"/>
    <w:rsid w:val="00277AD0"/>
    <w:rsid w:val="00280396"/>
    <w:rsid w:val="00287311"/>
    <w:rsid w:val="00293A3B"/>
    <w:rsid w:val="002977D8"/>
    <w:rsid w:val="002A1C71"/>
    <w:rsid w:val="002B386E"/>
    <w:rsid w:val="002C158C"/>
    <w:rsid w:val="002D044F"/>
    <w:rsid w:val="002D0CD1"/>
    <w:rsid w:val="002E0818"/>
    <w:rsid w:val="002F1C28"/>
    <w:rsid w:val="003158D7"/>
    <w:rsid w:val="0033012E"/>
    <w:rsid w:val="003418ED"/>
    <w:rsid w:val="00353D2C"/>
    <w:rsid w:val="00356799"/>
    <w:rsid w:val="003576FD"/>
    <w:rsid w:val="00360D2C"/>
    <w:rsid w:val="00364390"/>
    <w:rsid w:val="003842F8"/>
    <w:rsid w:val="00384D04"/>
    <w:rsid w:val="00390AD4"/>
    <w:rsid w:val="003C46BF"/>
    <w:rsid w:val="003C7DA4"/>
    <w:rsid w:val="003E4C5D"/>
    <w:rsid w:val="00411989"/>
    <w:rsid w:val="004206C0"/>
    <w:rsid w:val="00420B49"/>
    <w:rsid w:val="0042520C"/>
    <w:rsid w:val="00435350"/>
    <w:rsid w:val="00442E3B"/>
    <w:rsid w:val="004511D3"/>
    <w:rsid w:val="0045752A"/>
    <w:rsid w:val="00467991"/>
    <w:rsid w:val="00497401"/>
    <w:rsid w:val="004B24EB"/>
    <w:rsid w:val="004C29BA"/>
    <w:rsid w:val="004C7351"/>
    <w:rsid w:val="004E02F3"/>
    <w:rsid w:val="004E6358"/>
    <w:rsid w:val="00500CDA"/>
    <w:rsid w:val="005122C0"/>
    <w:rsid w:val="00517EB4"/>
    <w:rsid w:val="005204A6"/>
    <w:rsid w:val="005246DD"/>
    <w:rsid w:val="0053037C"/>
    <w:rsid w:val="00537742"/>
    <w:rsid w:val="00540C96"/>
    <w:rsid w:val="00550614"/>
    <w:rsid w:val="005545B8"/>
    <w:rsid w:val="00573E5C"/>
    <w:rsid w:val="005817A8"/>
    <w:rsid w:val="00583AB2"/>
    <w:rsid w:val="00587F3E"/>
    <w:rsid w:val="005A51A9"/>
    <w:rsid w:val="005B09B4"/>
    <w:rsid w:val="005D5BA7"/>
    <w:rsid w:val="005E3AD2"/>
    <w:rsid w:val="005F39F7"/>
    <w:rsid w:val="006010F2"/>
    <w:rsid w:val="00603A53"/>
    <w:rsid w:val="006074C2"/>
    <w:rsid w:val="006126B5"/>
    <w:rsid w:val="00641718"/>
    <w:rsid w:val="0064294D"/>
    <w:rsid w:val="00642974"/>
    <w:rsid w:val="00654E63"/>
    <w:rsid w:val="00656357"/>
    <w:rsid w:val="006774F9"/>
    <w:rsid w:val="006800AF"/>
    <w:rsid w:val="006836F1"/>
    <w:rsid w:val="00693C35"/>
    <w:rsid w:val="006A370E"/>
    <w:rsid w:val="006A5FAE"/>
    <w:rsid w:val="006B4566"/>
    <w:rsid w:val="006C354E"/>
    <w:rsid w:val="006C3ADC"/>
    <w:rsid w:val="006E0528"/>
    <w:rsid w:val="006F5FBA"/>
    <w:rsid w:val="007005D0"/>
    <w:rsid w:val="00711CCD"/>
    <w:rsid w:val="00716E66"/>
    <w:rsid w:val="00720FD7"/>
    <w:rsid w:val="00722871"/>
    <w:rsid w:val="00727048"/>
    <w:rsid w:val="00727FD5"/>
    <w:rsid w:val="007346C0"/>
    <w:rsid w:val="00741818"/>
    <w:rsid w:val="00752F64"/>
    <w:rsid w:val="00756F57"/>
    <w:rsid w:val="0076102D"/>
    <w:rsid w:val="00764727"/>
    <w:rsid w:val="00776FB3"/>
    <w:rsid w:val="007A6938"/>
    <w:rsid w:val="007B1B36"/>
    <w:rsid w:val="007B28D0"/>
    <w:rsid w:val="007C0A2F"/>
    <w:rsid w:val="007D240F"/>
    <w:rsid w:val="007D70A6"/>
    <w:rsid w:val="007F0F82"/>
    <w:rsid w:val="00805769"/>
    <w:rsid w:val="008079B1"/>
    <w:rsid w:val="00816889"/>
    <w:rsid w:val="008256A7"/>
    <w:rsid w:val="008331C0"/>
    <w:rsid w:val="008419C7"/>
    <w:rsid w:val="00841A47"/>
    <w:rsid w:val="00842CF0"/>
    <w:rsid w:val="008441B6"/>
    <w:rsid w:val="00845DC0"/>
    <w:rsid w:val="00846F2E"/>
    <w:rsid w:val="008542B5"/>
    <w:rsid w:val="00857443"/>
    <w:rsid w:val="00863C50"/>
    <w:rsid w:val="0087057B"/>
    <w:rsid w:val="008708CD"/>
    <w:rsid w:val="008728E0"/>
    <w:rsid w:val="008742D1"/>
    <w:rsid w:val="00886991"/>
    <w:rsid w:val="008C6851"/>
    <w:rsid w:val="008C6862"/>
    <w:rsid w:val="008F612D"/>
    <w:rsid w:val="00906F5F"/>
    <w:rsid w:val="00911F24"/>
    <w:rsid w:val="0091355B"/>
    <w:rsid w:val="00915742"/>
    <w:rsid w:val="009212CC"/>
    <w:rsid w:val="00922843"/>
    <w:rsid w:val="00927A4A"/>
    <w:rsid w:val="009339BB"/>
    <w:rsid w:val="009400A9"/>
    <w:rsid w:val="00940F73"/>
    <w:rsid w:val="00945111"/>
    <w:rsid w:val="00946720"/>
    <w:rsid w:val="00955B24"/>
    <w:rsid w:val="00956884"/>
    <w:rsid w:val="00962DE2"/>
    <w:rsid w:val="00987878"/>
    <w:rsid w:val="00991B99"/>
    <w:rsid w:val="0099419A"/>
    <w:rsid w:val="00995D90"/>
    <w:rsid w:val="00997DED"/>
    <w:rsid w:val="009B2C8B"/>
    <w:rsid w:val="009E1080"/>
    <w:rsid w:val="009E3FB6"/>
    <w:rsid w:val="009E6FA9"/>
    <w:rsid w:val="00A10031"/>
    <w:rsid w:val="00A100FB"/>
    <w:rsid w:val="00A13CAC"/>
    <w:rsid w:val="00A53C2B"/>
    <w:rsid w:val="00A63DCD"/>
    <w:rsid w:val="00A67D65"/>
    <w:rsid w:val="00A77556"/>
    <w:rsid w:val="00A854F5"/>
    <w:rsid w:val="00A9429B"/>
    <w:rsid w:val="00A964EF"/>
    <w:rsid w:val="00AA3F14"/>
    <w:rsid w:val="00AE5182"/>
    <w:rsid w:val="00AE6285"/>
    <w:rsid w:val="00AF436D"/>
    <w:rsid w:val="00AF461A"/>
    <w:rsid w:val="00AF6004"/>
    <w:rsid w:val="00B0773D"/>
    <w:rsid w:val="00B27C14"/>
    <w:rsid w:val="00B620CD"/>
    <w:rsid w:val="00B67331"/>
    <w:rsid w:val="00B67F3F"/>
    <w:rsid w:val="00B723C9"/>
    <w:rsid w:val="00B86846"/>
    <w:rsid w:val="00B907F3"/>
    <w:rsid w:val="00B92162"/>
    <w:rsid w:val="00BB0C2F"/>
    <w:rsid w:val="00BB6B17"/>
    <w:rsid w:val="00BB73DB"/>
    <w:rsid w:val="00BC1030"/>
    <w:rsid w:val="00BC407E"/>
    <w:rsid w:val="00BC5003"/>
    <w:rsid w:val="00BD3AA5"/>
    <w:rsid w:val="00BF137D"/>
    <w:rsid w:val="00C135AD"/>
    <w:rsid w:val="00C219F9"/>
    <w:rsid w:val="00C222A9"/>
    <w:rsid w:val="00C25A70"/>
    <w:rsid w:val="00C32535"/>
    <w:rsid w:val="00C34B89"/>
    <w:rsid w:val="00C44CDB"/>
    <w:rsid w:val="00C54AEA"/>
    <w:rsid w:val="00C618CA"/>
    <w:rsid w:val="00C74FC4"/>
    <w:rsid w:val="00CB19A4"/>
    <w:rsid w:val="00CC5A7D"/>
    <w:rsid w:val="00CD19BA"/>
    <w:rsid w:val="00CD1AF1"/>
    <w:rsid w:val="00CD560E"/>
    <w:rsid w:val="00CE5F10"/>
    <w:rsid w:val="00CE6D51"/>
    <w:rsid w:val="00D01388"/>
    <w:rsid w:val="00D1725F"/>
    <w:rsid w:val="00D17D1A"/>
    <w:rsid w:val="00D2247F"/>
    <w:rsid w:val="00D37523"/>
    <w:rsid w:val="00D51D3F"/>
    <w:rsid w:val="00D54161"/>
    <w:rsid w:val="00D57EA8"/>
    <w:rsid w:val="00D62D54"/>
    <w:rsid w:val="00D65E66"/>
    <w:rsid w:val="00D73202"/>
    <w:rsid w:val="00D7640D"/>
    <w:rsid w:val="00D8266B"/>
    <w:rsid w:val="00D82F52"/>
    <w:rsid w:val="00D8489C"/>
    <w:rsid w:val="00D90039"/>
    <w:rsid w:val="00D92191"/>
    <w:rsid w:val="00D97029"/>
    <w:rsid w:val="00DA2710"/>
    <w:rsid w:val="00DB367F"/>
    <w:rsid w:val="00DC02EB"/>
    <w:rsid w:val="00DC22BE"/>
    <w:rsid w:val="00DD29C6"/>
    <w:rsid w:val="00DE3B73"/>
    <w:rsid w:val="00DF589F"/>
    <w:rsid w:val="00E02A90"/>
    <w:rsid w:val="00E13516"/>
    <w:rsid w:val="00E42E17"/>
    <w:rsid w:val="00E47106"/>
    <w:rsid w:val="00E475F4"/>
    <w:rsid w:val="00E51894"/>
    <w:rsid w:val="00E84E0A"/>
    <w:rsid w:val="00E85823"/>
    <w:rsid w:val="00E87A0D"/>
    <w:rsid w:val="00E91F66"/>
    <w:rsid w:val="00E939E4"/>
    <w:rsid w:val="00E94358"/>
    <w:rsid w:val="00EA59AD"/>
    <w:rsid w:val="00EA6F34"/>
    <w:rsid w:val="00EA708B"/>
    <w:rsid w:val="00EB18D5"/>
    <w:rsid w:val="00EC0AEA"/>
    <w:rsid w:val="00ED05CD"/>
    <w:rsid w:val="00EE5542"/>
    <w:rsid w:val="00F03048"/>
    <w:rsid w:val="00F37447"/>
    <w:rsid w:val="00F37652"/>
    <w:rsid w:val="00F37C99"/>
    <w:rsid w:val="00F537EE"/>
    <w:rsid w:val="00F632C2"/>
    <w:rsid w:val="00F65D40"/>
    <w:rsid w:val="00F67D8F"/>
    <w:rsid w:val="00F703B4"/>
    <w:rsid w:val="00F802CC"/>
    <w:rsid w:val="00F85BFC"/>
    <w:rsid w:val="00F9553D"/>
    <w:rsid w:val="00F97E82"/>
    <w:rsid w:val="00FA7C2C"/>
    <w:rsid w:val="00FC3B3D"/>
    <w:rsid w:val="00FD12F1"/>
    <w:rsid w:val="00FD4A17"/>
    <w:rsid w:val="00FE1612"/>
    <w:rsid w:val="00FF20EA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82109"/>
  <w15:docId w15:val="{C178CA76-FFEF-40F7-8982-7384FF91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">
    <w:name w:val="tran"/>
    <w:basedOn w:val="DefaultParagraphFont"/>
    <w:rsid w:val="00537742"/>
  </w:style>
  <w:style w:type="character" w:customStyle="1" w:styleId="apple-converted-space">
    <w:name w:val="apple-converted-space"/>
    <w:basedOn w:val="DefaultParagraphFont"/>
    <w:rsid w:val="00537742"/>
  </w:style>
  <w:style w:type="paragraph" w:styleId="ListParagraph">
    <w:name w:val="List Paragraph"/>
    <w:basedOn w:val="Normal"/>
    <w:uiPriority w:val="34"/>
    <w:qFormat/>
    <w:rsid w:val="00756F57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756F57"/>
    <w:rPr>
      <w:color w:val="0000FF"/>
      <w:u w:val="single"/>
    </w:rPr>
  </w:style>
  <w:style w:type="character" w:customStyle="1" w:styleId="jrnl">
    <w:name w:val="jrnl"/>
    <w:basedOn w:val="DefaultParagraphFont"/>
    <w:rsid w:val="00756F57"/>
  </w:style>
  <w:style w:type="paragraph" w:customStyle="1" w:styleId="desc">
    <w:name w:val="desc"/>
    <w:basedOn w:val="Normal"/>
    <w:rsid w:val="004511D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details">
    <w:name w:val="details"/>
    <w:basedOn w:val="Normal"/>
    <w:rsid w:val="004511D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1">
    <w:name w:val="제목1"/>
    <w:basedOn w:val="Normal"/>
    <w:rsid w:val="004511D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11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3037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0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037C"/>
    <w:rPr>
      <w:sz w:val="18"/>
      <w:szCs w:val="18"/>
    </w:rPr>
  </w:style>
  <w:style w:type="paragraph" w:customStyle="1" w:styleId="Default">
    <w:name w:val="Default"/>
    <w:rsid w:val="007B28D0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2A9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A9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F137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37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3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4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04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065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8534086" TargetMode="External"/><Relationship Id="rId13" Type="http://schemas.openxmlformats.org/officeDocument/2006/relationships/hyperlink" Target="https://www.ncbi.nlm.nih.gov/pubmed/232897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237718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38916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cbi.nlm.nih.gov/pubmed/25159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6008621" TargetMode="External"/><Relationship Id="rId14" Type="http://schemas.openxmlformats.org/officeDocument/2006/relationships/hyperlink" Target="https://www.ncbi.nlm.nih.gov/pubmed/2221206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576B-D60C-498F-976C-497281C1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 Jin</dc:creator>
  <cp:lastModifiedBy>Peng Jin</cp:lastModifiedBy>
  <cp:revision>7</cp:revision>
  <cp:lastPrinted>2020-10-20T00:15:00Z</cp:lastPrinted>
  <dcterms:created xsi:type="dcterms:W3CDTF">2020-10-29T22:24:00Z</dcterms:created>
  <dcterms:modified xsi:type="dcterms:W3CDTF">2021-10-18T19:50:00Z</dcterms:modified>
</cp:coreProperties>
</file>